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AA3" w:rsidRPr="008E6389" w:rsidRDefault="008E6389" w:rsidP="008E6389">
      <w:pPr>
        <w:spacing w:after="0"/>
        <w:rPr>
          <w:b/>
          <w:bCs/>
        </w:rPr>
      </w:pPr>
      <w:r w:rsidRPr="008E6389">
        <w:rPr>
          <w:b/>
          <w:bCs/>
        </w:rPr>
        <w:t>Annual Town Meeting</w:t>
      </w:r>
    </w:p>
    <w:p w:rsidR="008E6389" w:rsidRPr="008E6389" w:rsidRDefault="008E6389" w:rsidP="008E6389">
      <w:pPr>
        <w:spacing w:after="0"/>
        <w:rPr>
          <w:b/>
          <w:bCs/>
        </w:rPr>
      </w:pPr>
      <w:r w:rsidRPr="008E6389">
        <w:rPr>
          <w:b/>
          <w:bCs/>
        </w:rPr>
        <w:t>Minutes</w:t>
      </w:r>
    </w:p>
    <w:p w:rsidR="008E6389" w:rsidRPr="008E6389" w:rsidRDefault="008E6389" w:rsidP="008E6389">
      <w:pPr>
        <w:pBdr>
          <w:bottom w:val="single" w:sz="12" w:space="1" w:color="auto"/>
        </w:pBdr>
        <w:spacing w:after="0"/>
        <w:rPr>
          <w:b/>
          <w:bCs/>
        </w:rPr>
      </w:pPr>
      <w:r w:rsidRPr="008E6389">
        <w:rPr>
          <w:b/>
          <w:bCs/>
        </w:rPr>
        <w:t>May 3, 2025</w:t>
      </w:r>
    </w:p>
    <w:p w:rsidR="008E6389" w:rsidRPr="00792499" w:rsidRDefault="008E6389">
      <w:pPr>
        <w:rPr>
          <w:rFonts w:ascii="Arial" w:hAnsi="Arial" w:cs="Arial"/>
          <w:sz w:val="22"/>
          <w:szCs w:val="22"/>
        </w:rPr>
      </w:pPr>
      <w:r w:rsidRPr="00792499">
        <w:rPr>
          <w:rFonts w:ascii="Arial" w:hAnsi="Arial" w:cs="Arial"/>
          <w:sz w:val="22"/>
          <w:szCs w:val="22"/>
        </w:rPr>
        <w:t>Annual Town Meeting was called to order at 9:16 am a quorum of voters being deemed present. A moment of silence was held and the Land Acknowledgement was read by Marilyn Ewing. She also gave a report of the action of the committee. Steve Weiss and Judi Fonsh made announcements.</w:t>
      </w:r>
    </w:p>
    <w:p w:rsidR="008E6389" w:rsidRPr="00792499" w:rsidRDefault="008E6389" w:rsidP="008E6389">
      <w:pPr>
        <w:rPr>
          <w:rFonts w:ascii="Arial" w:hAnsi="Arial" w:cs="Arial"/>
          <w:sz w:val="22"/>
          <w:szCs w:val="22"/>
        </w:rPr>
      </w:pPr>
      <w:r w:rsidRPr="00792499">
        <w:rPr>
          <w:rFonts w:ascii="Arial" w:hAnsi="Arial" w:cs="Arial"/>
          <w:b/>
          <w:bCs/>
          <w:sz w:val="22"/>
          <w:szCs w:val="22"/>
        </w:rPr>
        <w:t xml:space="preserve">Article One:  </w:t>
      </w:r>
      <w:r w:rsidRPr="00792499">
        <w:rPr>
          <w:rFonts w:ascii="Arial" w:hAnsi="Arial" w:cs="Arial"/>
          <w:sz w:val="22"/>
          <w:szCs w:val="22"/>
        </w:rPr>
        <w:t>To choose all necessary Town officers to serve for periods prescribed by law or Town bylaw, or take any action relative thereto.</w:t>
      </w:r>
    </w:p>
    <w:p w:rsidR="008E6389" w:rsidRPr="00792499" w:rsidRDefault="008E6389" w:rsidP="008E6389">
      <w:pPr>
        <w:rPr>
          <w:rFonts w:ascii="Arial" w:hAnsi="Arial" w:cs="Arial"/>
          <w:b/>
          <w:i/>
          <w:sz w:val="22"/>
          <w:szCs w:val="22"/>
        </w:rPr>
      </w:pPr>
      <w:r w:rsidRPr="00792499">
        <w:rPr>
          <w:rFonts w:ascii="Arial" w:hAnsi="Arial" w:cs="Arial"/>
          <w:b/>
          <w:bCs/>
          <w:sz w:val="22"/>
          <w:szCs w:val="22"/>
        </w:rPr>
        <w:t>Article One:  Election.  Moderator explains the process.</w:t>
      </w:r>
    </w:p>
    <w:p w:rsidR="008E6389" w:rsidRPr="00792499" w:rsidRDefault="008E6389">
      <w:pPr>
        <w:rPr>
          <w:rFonts w:ascii="Arial" w:hAnsi="Arial" w:cs="Arial"/>
          <w:sz w:val="22"/>
          <w:szCs w:val="22"/>
        </w:rPr>
      </w:pPr>
      <w:r w:rsidRPr="00792499">
        <w:rPr>
          <w:rFonts w:ascii="Arial" w:hAnsi="Arial" w:cs="Arial"/>
          <w:sz w:val="22"/>
          <w:szCs w:val="22"/>
        </w:rPr>
        <w:t>After nominating and having the Town Clerk cast one ballot, the following people were elected:</w:t>
      </w:r>
    </w:p>
    <w:p w:rsidR="008E6389" w:rsidRPr="00792499" w:rsidRDefault="008E6389">
      <w:pPr>
        <w:rPr>
          <w:rFonts w:ascii="Arial" w:hAnsi="Arial" w:cs="Arial"/>
          <w:sz w:val="22"/>
          <w:szCs w:val="22"/>
        </w:rPr>
      </w:pPr>
      <w:r w:rsidRPr="00792499">
        <w:rPr>
          <w:rFonts w:ascii="Arial" w:hAnsi="Arial" w:cs="Arial"/>
          <w:b/>
          <w:bCs/>
          <w:sz w:val="22"/>
          <w:szCs w:val="22"/>
        </w:rPr>
        <w:t>Assessors:</w:t>
      </w:r>
      <w:r w:rsidRPr="00792499">
        <w:rPr>
          <w:rFonts w:ascii="Arial" w:hAnsi="Arial" w:cs="Arial"/>
          <w:sz w:val="22"/>
          <w:szCs w:val="22"/>
        </w:rPr>
        <w:t xml:space="preserve"> Sam Black, three-year term</w:t>
      </w:r>
      <w:r w:rsidR="00154F1A" w:rsidRPr="00792499">
        <w:rPr>
          <w:rFonts w:ascii="Arial" w:hAnsi="Arial" w:cs="Arial"/>
          <w:sz w:val="22"/>
          <w:szCs w:val="22"/>
        </w:rPr>
        <w:t>;</w:t>
      </w:r>
    </w:p>
    <w:p w:rsidR="008E6389" w:rsidRPr="00792499" w:rsidRDefault="008E6389">
      <w:pPr>
        <w:rPr>
          <w:rFonts w:ascii="Arial" w:hAnsi="Arial" w:cs="Arial"/>
          <w:sz w:val="22"/>
          <w:szCs w:val="22"/>
        </w:rPr>
      </w:pPr>
      <w:r w:rsidRPr="00792499">
        <w:rPr>
          <w:rFonts w:ascii="Arial" w:hAnsi="Arial" w:cs="Arial"/>
          <w:b/>
          <w:bCs/>
          <w:sz w:val="22"/>
          <w:szCs w:val="22"/>
        </w:rPr>
        <w:t>Board of Health:</w:t>
      </w:r>
      <w:r w:rsidRPr="00792499">
        <w:rPr>
          <w:rFonts w:ascii="Arial" w:hAnsi="Arial" w:cs="Arial"/>
          <w:sz w:val="22"/>
          <w:szCs w:val="22"/>
        </w:rPr>
        <w:t xml:space="preserve"> Marcia Jackson and John Hilman, three-year terms</w:t>
      </w:r>
      <w:r w:rsidR="00154F1A" w:rsidRPr="00792499">
        <w:rPr>
          <w:rFonts w:ascii="Arial" w:hAnsi="Arial" w:cs="Arial"/>
          <w:sz w:val="22"/>
          <w:szCs w:val="22"/>
        </w:rPr>
        <w:t>;</w:t>
      </w:r>
    </w:p>
    <w:p w:rsidR="008E6389" w:rsidRPr="00792499" w:rsidRDefault="008E6389">
      <w:pPr>
        <w:rPr>
          <w:rFonts w:ascii="Arial" w:hAnsi="Arial" w:cs="Arial"/>
          <w:sz w:val="22"/>
          <w:szCs w:val="22"/>
        </w:rPr>
      </w:pPr>
      <w:r w:rsidRPr="00792499">
        <w:rPr>
          <w:rFonts w:ascii="Arial" w:hAnsi="Arial" w:cs="Arial"/>
          <w:b/>
          <w:bCs/>
          <w:sz w:val="22"/>
          <w:szCs w:val="22"/>
        </w:rPr>
        <w:t>Constable:</w:t>
      </w:r>
      <w:r w:rsidRPr="00792499">
        <w:rPr>
          <w:rFonts w:ascii="Arial" w:hAnsi="Arial" w:cs="Arial"/>
          <w:sz w:val="22"/>
          <w:szCs w:val="22"/>
        </w:rPr>
        <w:t xml:space="preserve"> Tom Masterton, three-year term</w:t>
      </w:r>
      <w:r w:rsidR="00154F1A" w:rsidRPr="00792499">
        <w:rPr>
          <w:rFonts w:ascii="Arial" w:hAnsi="Arial" w:cs="Arial"/>
          <w:sz w:val="22"/>
          <w:szCs w:val="22"/>
        </w:rPr>
        <w:t>;</w:t>
      </w:r>
    </w:p>
    <w:p w:rsidR="008E6389" w:rsidRPr="00792499" w:rsidRDefault="008E6389">
      <w:pPr>
        <w:rPr>
          <w:rFonts w:ascii="Arial" w:hAnsi="Arial" w:cs="Arial"/>
          <w:sz w:val="22"/>
          <w:szCs w:val="22"/>
        </w:rPr>
      </w:pPr>
      <w:r w:rsidRPr="00792499">
        <w:rPr>
          <w:rFonts w:ascii="Arial" w:hAnsi="Arial" w:cs="Arial"/>
          <w:b/>
          <w:bCs/>
          <w:sz w:val="22"/>
          <w:szCs w:val="22"/>
        </w:rPr>
        <w:t>Finance Committee:</w:t>
      </w:r>
      <w:r w:rsidRPr="00792499">
        <w:rPr>
          <w:rFonts w:ascii="Arial" w:hAnsi="Arial" w:cs="Arial"/>
          <w:sz w:val="22"/>
          <w:szCs w:val="22"/>
        </w:rPr>
        <w:t xml:space="preserve"> Liz Kiebel and Phi Carter, </w:t>
      </w:r>
      <w:r w:rsidR="00730946">
        <w:rPr>
          <w:rFonts w:ascii="Arial" w:hAnsi="Arial" w:cs="Arial"/>
          <w:sz w:val="22"/>
          <w:szCs w:val="22"/>
        </w:rPr>
        <w:t>three</w:t>
      </w:r>
      <w:r w:rsidRPr="00792499">
        <w:rPr>
          <w:rFonts w:ascii="Arial" w:hAnsi="Arial" w:cs="Arial"/>
          <w:sz w:val="22"/>
          <w:szCs w:val="22"/>
        </w:rPr>
        <w:t>-year terms and Steve Weiss a two-year term</w:t>
      </w:r>
      <w:r w:rsidR="00154F1A" w:rsidRPr="00792499">
        <w:rPr>
          <w:rFonts w:ascii="Arial" w:hAnsi="Arial" w:cs="Arial"/>
          <w:sz w:val="22"/>
          <w:szCs w:val="22"/>
        </w:rPr>
        <w:t>;</w:t>
      </w:r>
    </w:p>
    <w:p w:rsidR="008E6389" w:rsidRPr="00792499" w:rsidRDefault="008E6389">
      <w:pPr>
        <w:rPr>
          <w:rFonts w:ascii="Arial" w:hAnsi="Arial" w:cs="Arial"/>
          <w:sz w:val="22"/>
          <w:szCs w:val="22"/>
        </w:rPr>
      </w:pPr>
      <w:r w:rsidRPr="00792499">
        <w:rPr>
          <w:rFonts w:ascii="Arial" w:hAnsi="Arial" w:cs="Arial"/>
          <w:b/>
          <w:bCs/>
          <w:sz w:val="22"/>
          <w:szCs w:val="22"/>
        </w:rPr>
        <w:t>Library Trustees:</w:t>
      </w:r>
      <w:r w:rsidRPr="00792499">
        <w:rPr>
          <w:rFonts w:ascii="Arial" w:hAnsi="Arial" w:cs="Arial"/>
          <w:sz w:val="22"/>
          <w:szCs w:val="22"/>
        </w:rPr>
        <w:t xml:space="preserve"> Seth Seeger and Judith Davidov, three-year terms</w:t>
      </w:r>
      <w:r w:rsidR="00154F1A" w:rsidRPr="00792499">
        <w:rPr>
          <w:rFonts w:ascii="Arial" w:hAnsi="Arial" w:cs="Arial"/>
          <w:sz w:val="22"/>
          <w:szCs w:val="22"/>
        </w:rPr>
        <w:t>;</w:t>
      </w:r>
    </w:p>
    <w:p w:rsidR="008E6389" w:rsidRPr="00792499" w:rsidRDefault="008E6389">
      <w:pPr>
        <w:rPr>
          <w:rFonts w:ascii="Arial" w:hAnsi="Arial" w:cs="Arial"/>
          <w:sz w:val="22"/>
          <w:szCs w:val="22"/>
        </w:rPr>
      </w:pPr>
      <w:r w:rsidRPr="00792499">
        <w:rPr>
          <w:rFonts w:ascii="Arial" w:hAnsi="Arial" w:cs="Arial"/>
          <w:b/>
          <w:bCs/>
          <w:sz w:val="22"/>
          <w:szCs w:val="22"/>
        </w:rPr>
        <w:t>Planning Board:</w:t>
      </w:r>
      <w:r w:rsidRPr="00792499">
        <w:rPr>
          <w:rFonts w:ascii="Arial" w:hAnsi="Arial" w:cs="Arial"/>
          <w:sz w:val="22"/>
          <w:szCs w:val="22"/>
        </w:rPr>
        <w:t xml:space="preserve"> vacant, two-year term</w:t>
      </w:r>
      <w:r w:rsidR="00154F1A" w:rsidRPr="00792499">
        <w:rPr>
          <w:rFonts w:ascii="Arial" w:hAnsi="Arial" w:cs="Arial"/>
          <w:sz w:val="22"/>
          <w:szCs w:val="22"/>
        </w:rPr>
        <w:t>;</w:t>
      </w:r>
    </w:p>
    <w:p w:rsidR="008E6389" w:rsidRPr="00792499" w:rsidRDefault="008E6389">
      <w:pPr>
        <w:rPr>
          <w:rFonts w:ascii="Arial" w:hAnsi="Arial" w:cs="Arial"/>
          <w:sz w:val="22"/>
          <w:szCs w:val="22"/>
        </w:rPr>
      </w:pPr>
      <w:r w:rsidRPr="00792499">
        <w:rPr>
          <w:rFonts w:ascii="Arial" w:hAnsi="Arial" w:cs="Arial"/>
          <w:b/>
          <w:bCs/>
          <w:sz w:val="22"/>
          <w:szCs w:val="22"/>
        </w:rPr>
        <w:t>School Committee:</w:t>
      </w:r>
      <w:r w:rsidRPr="00792499">
        <w:rPr>
          <w:rFonts w:ascii="Arial" w:hAnsi="Arial" w:cs="Arial"/>
          <w:sz w:val="22"/>
          <w:szCs w:val="22"/>
        </w:rPr>
        <w:t xml:space="preserve"> </w:t>
      </w:r>
      <w:r w:rsidR="00154F1A" w:rsidRPr="00792499">
        <w:rPr>
          <w:rFonts w:ascii="Arial" w:hAnsi="Arial" w:cs="Arial"/>
          <w:sz w:val="22"/>
          <w:szCs w:val="22"/>
        </w:rPr>
        <w:t xml:space="preserve">Tim Shores and Andrew Parker Renga, both three-year terms; Liz Johnson </w:t>
      </w:r>
      <w:r w:rsidR="00730946">
        <w:rPr>
          <w:rFonts w:ascii="Arial" w:hAnsi="Arial" w:cs="Arial"/>
          <w:sz w:val="22"/>
          <w:szCs w:val="22"/>
        </w:rPr>
        <w:t>a one-year term;</w:t>
      </w:r>
    </w:p>
    <w:p w:rsidR="00154F1A" w:rsidRPr="00792499" w:rsidRDefault="00154F1A">
      <w:pPr>
        <w:rPr>
          <w:rFonts w:ascii="Arial" w:hAnsi="Arial" w:cs="Arial"/>
          <w:sz w:val="22"/>
          <w:szCs w:val="22"/>
        </w:rPr>
      </w:pPr>
      <w:r w:rsidRPr="00792499">
        <w:rPr>
          <w:rFonts w:ascii="Arial" w:hAnsi="Arial" w:cs="Arial"/>
          <w:b/>
          <w:bCs/>
          <w:sz w:val="22"/>
          <w:szCs w:val="22"/>
        </w:rPr>
        <w:t>Select Board:</w:t>
      </w:r>
      <w:r w:rsidRPr="00792499">
        <w:rPr>
          <w:rFonts w:ascii="Arial" w:hAnsi="Arial" w:cs="Arial"/>
          <w:sz w:val="22"/>
          <w:szCs w:val="22"/>
        </w:rPr>
        <w:t xml:space="preserve"> Pat Duffy, three-year term.</w:t>
      </w:r>
    </w:p>
    <w:p w:rsidR="00154F1A" w:rsidRPr="00792499" w:rsidRDefault="00154F1A">
      <w:pPr>
        <w:rPr>
          <w:rFonts w:ascii="Arial" w:hAnsi="Arial" w:cs="Arial"/>
          <w:sz w:val="22"/>
          <w:szCs w:val="22"/>
        </w:rPr>
      </w:pPr>
    </w:p>
    <w:p w:rsidR="00F43FD8" w:rsidRPr="00792499" w:rsidRDefault="00F43FD8" w:rsidP="00F43FD8">
      <w:pPr>
        <w:rPr>
          <w:rFonts w:ascii="Arial" w:hAnsi="Arial" w:cs="Arial"/>
          <w:sz w:val="22"/>
          <w:szCs w:val="22"/>
        </w:rPr>
      </w:pPr>
      <w:r w:rsidRPr="00792499">
        <w:rPr>
          <w:rFonts w:ascii="Arial" w:hAnsi="Arial" w:cs="Arial"/>
          <w:b/>
          <w:sz w:val="22"/>
          <w:szCs w:val="22"/>
        </w:rPr>
        <w:t>Article Two</w:t>
      </w:r>
      <w:r w:rsidRPr="00792499">
        <w:rPr>
          <w:rFonts w:ascii="Arial" w:hAnsi="Arial" w:cs="Arial"/>
          <w:sz w:val="22"/>
          <w:szCs w:val="22"/>
        </w:rPr>
        <w:t>: To see if the Town will vote to raise and appropriate or transfer from available funds such sums of money as shall be necessary to meet Town expenses, or take any action relative thereto.</w:t>
      </w:r>
    </w:p>
    <w:p w:rsidR="00902005" w:rsidRPr="00792499" w:rsidRDefault="00902005" w:rsidP="00902005">
      <w:pPr>
        <w:rPr>
          <w:rFonts w:ascii="Arial" w:hAnsi="Arial" w:cs="Arial"/>
          <w:sz w:val="22"/>
          <w:szCs w:val="22"/>
        </w:rPr>
      </w:pPr>
      <w:r w:rsidRPr="00792499">
        <w:rPr>
          <w:rFonts w:ascii="Arial" w:hAnsi="Arial" w:cs="Arial"/>
          <w:b/>
          <w:sz w:val="22"/>
          <w:szCs w:val="22"/>
        </w:rPr>
        <w:t>Article Two</w:t>
      </w:r>
      <w:r w:rsidRPr="00792499">
        <w:rPr>
          <w:rFonts w:ascii="Arial" w:hAnsi="Arial" w:cs="Arial"/>
          <w:sz w:val="22"/>
          <w:szCs w:val="22"/>
        </w:rPr>
        <w:t xml:space="preserve">: </w:t>
      </w:r>
      <w:bookmarkStart w:id="0" w:name="_Hlk196219669"/>
      <w:r w:rsidRPr="00792499">
        <w:rPr>
          <w:rFonts w:ascii="Arial" w:hAnsi="Arial" w:cs="Arial"/>
          <w:sz w:val="22"/>
          <w:szCs w:val="22"/>
        </w:rPr>
        <w:t>__</w:t>
      </w:r>
      <w:proofErr w:type="spellStart"/>
      <w:r w:rsidRPr="00792499">
        <w:rPr>
          <w:rFonts w:ascii="Arial" w:hAnsi="Arial" w:cs="Arial"/>
          <w:b/>
          <w:bCs/>
          <w:sz w:val="22"/>
          <w:szCs w:val="22"/>
        </w:rPr>
        <w:t>Pat</w:t>
      </w:r>
      <w:r w:rsidRPr="00792499">
        <w:rPr>
          <w:rFonts w:ascii="Arial" w:hAnsi="Arial" w:cs="Arial"/>
          <w:sz w:val="22"/>
          <w:szCs w:val="22"/>
        </w:rPr>
        <w:t>____I</w:t>
      </w:r>
      <w:proofErr w:type="spellEnd"/>
      <w:r w:rsidRPr="00792499">
        <w:rPr>
          <w:rFonts w:ascii="Arial" w:hAnsi="Arial" w:cs="Arial"/>
          <w:sz w:val="22"/>
          <w:szCs w:val="22"/>
        </w:rPr>
        <w:t xml:space="preserve"> move that the Town vote </w:t>
      </w:r>
      <w:bookmarkEnd w:id="0"/>
      <w:r w:rsidRPr="00792499">
        <w:rPr>
          <w:rFonts w:ascii="Arial" w:hAnsi="Arial" w:cs="Arial"/>
          <w:sz w:val="22"/>
          <w:szCs w:val="22"/>
        </w:rPr>
        <w:t>to raise and appropriate such sums of money as shall be necessary to meet Town expenses.</w:t>
      </w:r>
    </w:p>
    <w:p w:rsidR="00902005" w:rsidRPr="00792499" w:rsidRDefault="00902005" w:rsidP="00902005">
      <w:pPr>
        <w:rPr>
          <w:rFonts w:ascii="Arial" w:hAnsi="Arial" w:cs="Arial"/>
          <w:sz w:val="22"/>
          <w:szCs w:val="22"/>
        </w:rPr>
      </w:pPr>
      <w:r w:rsidRPr="00792499">
        <w:rPr>
          <w:rFonts w:ascii="Arial" w:hAnsi="Arial" w:cs="Arial"/>
          <w:sz w:val="22"/>
          <w:szCs w:val="22"/>
        </w:rPr>
        <w:t>Moderator reads down the list of budget lines calling for “holds” if voters want more information. The line items for Regional School, Elementary School, and Council on Aging were held.</w:t>
      </w:r>
    </w:p>
    <w:p w:rsidR="00902005" w:rsidRPr="00792499" w:rsidRDefault="00902005" w:rsidP="00902005">
      <w:pPr>
        <w:rPr>
          <w:rFonts w:ascii="Arial" w:hAnsi="Arial" w:cs="Arial"/>
          <w:b/>
          <w:bCs/>
          <w:sz w:val="22"/>
          <w:szCs w:val="22"/>
        </w:rPr>
      </w:pPr>
      <w:r w:rsidRPr="00792499">
        <w:rPr>
          <w:rFonts w:ascii="Arial" w:hAnsi="Arial" w:cs="Arial"/>
          <w:b/>
          <w:bCs/>
          <w:sz w:val="22"/>
          <w:szCs w:val="22"/>
        </w:rPr>
        <w:t xml:space="preserve">Vote to pass the </w:t>
      </w:r>
      <w:proofErr w:type="spellStart"/>
      <w:r w:rsidRPr="00792499">
        <w:rPr>
          <w:rFonts w:ascii="Arial" w:hAnsi="Arial" w:cs="Arial"/>
          <w:b/>
          <w:bCs/>
          <w:sz w:val="22"/>
          <w:szCs w:val="22"/>
        </w:rPr>
        <w:t>unheld</w:t>
      </w:r>
      <w:proofErr w:type="spellEnd"/>
      <w:r w:rsidRPr="00792499">
        <w:rPr>
          <w:rFonts w:ascii="Arial" w:hAnsi="Arial" w:cs="Arial"/>
          <w:b/>
          <w:bCs/>
          <w:sz w:val="22"/>
          <w:szCs w:val="22"/>
        </w:rPr>
        <w:t xml:space="preserve"> items carries unanimously.</w:t>
      </w:r>
    </w:p>
    <w:p w:rsidR="00902005" w:rsidRPr="00792499" w:rsidRDefault="00902005" w:rsidP="00902005">
      <w:pPr>
        <w:rPr>
          <w:rFonts w:ascii="Arial" w:hAnsi="Arial" w:cs="Arial"/>
          <w:b/>
          <w:bCs/>
          <w:sz w:val="22"/>
          <w:szCs w:val="22"/>
        </w:rPr>
      </w:pPr>
      <w:r w:rsidRPr="00792499">
        <w:rPr>
          <w:rFonts w:ascii="Arial" w:hAnsi="Arial" w:cs="Arial"/>
          <w:sz w:val="22"/>
          <w:szCs w:val="22"/>
        </w:rPr>
        <w:t xml:space="preserve">Questions about the held items were answered by Tom Wolff, Tilman Wolf, and Dr. Herman. </w:t>
      </w:r>
      <w:proofErr w:type="spellStart"/>
      <w:r w:rsidRPr="00792499">
        <w:rPr>
          <w:rFonts w:ascii="Arial" w:hAnsi="Arial" w:cs="Arial"/>
          <w:b/>
          <w:bCs/>
          <w:sz w:val="22"/>
          <w:szCs w:val="22"/>
        </w:rPr>
        <w:t>Unheld</w:t>
      </w:r>
      <w:proofErr w:type="spellEnd"/>
      <w:r w:rsidRPr="00792499">
        <w:rPr>
          <w:rFonts w:ascii="Arial" w:hAnsi="Arial" w:cs="Arial"/>
          <w:b/>
          <w:bCs/>
          <w:sz w:val="22"/>
          <w:szCs w:val="22"/>
        </w:rPr>
        <w:t xml:space="preserve"> items carry for a total budget for FY’26 of $7,985,610.</w:t>
      </w:r>
    </w:p>
    <w:p w:rsidR="00F43FD8" w:rsidRPr="00792499" w:rsidRDefault="00F43FD8" w:rsidP="00F43FD8">
      <w:pPr>
        <w:rPr>
          <w:rFonts w:ascii="Arial" w:hAnsi="Arial" w:cs="Arial"/>
          <w:sz w:val="22"/>
          <w:szCs w:val="22"/>
        </w:rPr>
      </w:pPr>
      <w:r w:rsidRPr="00792499">
        <w:rPr>
          <w:rFonts w:ascii="Arial" w:hAnsi="Arial" w:cs="Arial"/>
          <w:b/>
          <w:bCs/>
          <w:sz w:val="22"/>
          <w:szCs w:val="22"/>
          <w:shd w:val="clear" w:color="auto" w:fill="FFFFFF"/>
        </w:rPr>
        <w:lastRenderedPageBreak/>
        <w:t>Article Three:</w:t>
      </w:r>
      <w:r w:rsidRPr="00792499">
        <w:rPr>
          <w:rFonts w:ascii="Arial" w:hAnsi="Arial" w:cs="Arial"/>
          <w:bCs/>
          <w:sz w:val="22"/>
          <w:szCs w:val="22"/>
          <w:shd w:val="clear" w:color="auto" w:fill="FFFFFF"/>
        </w:rPr>
        <w:t xml:space="preserve"> </w:t>
      </w:r>
      <w:r w:rsidRPr="00792499">
        <w:rPr>
          <w:rFonts w:ascii="Arial" w:hAnsi="Arial" w:cs="Arial"/>
          <w:sz w:val="22"/>
          <w:szCs w:val="22"/>
        </w:rPr>
        <w:t>To see if the Town will vote to set the salaries of elected officials as provided by MGL Chapter 41, Section 108, to be made effective from July 1, 2025 as presented in the budget, or take any action relative thereto.</w:t>
      </w:r>
    </w:p>
    <w:p w:rsidR="00AB00D6" w:rsidRPr="00792499" w:rsidRDefault="00AB00D6" w:rsidP="00AB00D6">
      <w:pPr>
        <w:rPr>
          <w:rFonts w:ascii="Arial" w:hAnsi="Arial" w:cs="Arial"/>
          <w:bCs/>
          <w:sz w:val="22"/>
          <w:szCs w:val="22"/>
          <w:shd w:val="clear" w:color="auto" w:fill="FFFFFF"/>
        </w:rPr>
      </w:pPr>
      <w:r w:rsidRPr="00792499">
        <w:rPr>
          <w:rFonts w:ascii="Arial" w:hAnsi="Arial" w:cs="Arial"/>
          <w:b/>
          <w:bCs/>
          <w:sz w:val="22"/>
          <w:szCs w:val="22"/>
          <w:shd w:val="clear" w:color="auto" w:fill="FFFFFF"/>
        </w:rPr>
        <w:t>Article Three:</w:t>
      </w:r>
      <w:r w:rsidRPr="00792499">
        <w:rPr>
          <w:rFonts w:ascii="Arial" w:hAnsi="Arial" w:cs="Arial"/>
          <w:bCs/>
          <w:sz w:val="22"/>
          <w:szCs w:val="22"/>
          <w:shd w:val="clear" w:color="auto" w:fill="FFFFFF"/>
        </w:rPr>
        <w:t xml:space="preserve"> </w:t>
      </w:r>
      <w:r w:rsidRPr="00792499">
        <w:rPr>
          <w:rFonts w:ascii="Arial" w:hAnsi="Arial" w:cs="Arial"/>
          <w:sz w:val="22"/>
          <w:szCs w:val="22"/>
        </w:rPr>
        <w:t>___</w:t>
      </w:r>
      <w:proofErr w:type="spellStart"/>
      <w:r w:rsidRPr="00792499">
        <w:rPr>
          <w:rFonts w:ascii="Arial" w:hAnsi="Arial" w:cs="Arial"/>
          <w:b/>
          <w:bCs/>
          <w:sz w:val="22"/>
          <w:szCs w:val="22"/>
        </w:rPr>
        <w:t>Jed</w:t>
      </w:r>
      <w:r w:rsidRPr="00792499">
        <w:rPr>
          <w:rFonts w:ascii="Arial" w:hAnsi="Arial" w:cs="Arial"/>
          <w:sz w:val="22"/>
          <w:szCs w:val="22"/>
        </w:rPr>
        <w:t>_____I</w:t>
      </w:r>
      <w:proofErr w:type="spellEnd"/>
      <w:r w:rsidRPr="00792499">
        <w:rPr>
          <w:rFonts w:ascii="Arial" w:hAnsi="Arial" w:cs="Arial"/>
          <w:sz w:val="22"/>
          <w:szCs w:val="22"/>
        </w:rPr>
        <w:t xml:space="preserve"> move that the Town vote to set the salaries of elected officials as provided by MGL Chapter 41, Section 108, to be made effective from July 1, 2025 as presented in the budget.</w:t>
      </w:r>
    </w:p>
    <w:p w:rsidR="00AB00D6" w:rsidRPr="00792499" w:rsidRDefault="00AB00D6" w:rsidP="00F43FD8">
      <w:pPr>
        <w:rPr>
          <w:rFonts w:ascii="Arial" w:hAnsi="Arial" w:cs="Arial"/>
          <w:b/>
          <w:sz w:val="22"/>
          <w:szCs w:val="22"/>
          <w:shd w:val="clear" w:color="auto" w:fill="FFFFFF"/>
        </w:rPr>
      </w:pPr>
      <w:r w:rsidRPr="00792499">
        <w:rPr>
          <w:rFonts w:ascii="Arial" w:hAnsi="Arial" w:cs="Arial"/>
          <w:b/>
          <w:sz w:val="22"/>
          <w:szCs w:val="22"/>
          <w:shd w:val="clear" w:color="auto" w:fill="FFFFFF"/>
        </w:rPr>
        <w:t>Seconded. Carries unanimously.</w:t>
      </w:r>
    </w:p>
    <w:p w:rsidR="00F43FD8" w:rsidRPr="00792499" w:rsidRDefault="00F43FD8" w:rsidP="00F43FD8">
      <w:pPr>
        <w:autoSpaceDE w:val="0"/>
        <w:autoSpaceDN w:val="0"/>
        <w:adjustRightInd w:val="0"/>
        <w:rPr>
          <w:rFonts w:ascii="Arial" w:hAnsi="Arial" w:cs="Arial"/>
          <w:b/>
          <w:sz w:val="22"/>
          <w:szCs w:val="22"/>
        </w:rPr>
      </w:pPr>
    </w:p>
    <w:p w:rsidR="00F43FD8" w:rsidRPr="00792499" w:rsidRDefault="00F43FD8" w:rsidP="00F43FD8">
      <w:pPr>
        <w:rPr>
          <w:rFonts w:ascii="Arial" w:hAnsi="Arial" w:cs="Arial"/>
          <w:sz w:val="22"/>
          <w:szCs w:val="22"/>
        </w:rPr>
      </w:pPr>
      <w:r w:rsidRPr="00792499">
        <w:rPr>
          <w:rFonts w:ascii="Arial" w:hAnsi="Arial" w:cs="Arial"/>
          <w:b/>
          <w:bCs/>
          <w:sz w:val="22"/>
          <w:szCs w:val="22"/>
        </w:rPr>
        <w:t xml:space="preserve">Article Four:  </w:t>
      </w:r>
      <w:r w:rsidRPr="00792499">
        <w:rPr>
          <w:rFonts w:ascii="Arial" w:hAnsi="Arial" w:cs="Arial"/>
          <w:sz w:val="22"/>
          <w:szCs w:val="22"/>
        </w:rPr>
        <w:t>To see if the Town will vote to accept Mass General Laws Chapter 41, Section 108P, Additional Compensation for Town Treasurer, and vote to raise and appropriate the sum of $1,000 for the Town Treasurer’s stipend, or take any action relative thereto.</w:t>
      </w:r>
    </w:p>
    <w:p w:rsidR="00AB00D6" w:rsidRPr="00792499" w:rsidRDefault="00AB00D6" w:rsidP="00AB00D6">
      <w:pPr>
        <w:rPr>
          <w:rFonts w:ascii="Arial" w:hAnsi="Arial" w:cs="Arial"/>
          <w:sz w:val="22"/>
          <w:szCs w:val="22"/>
        </w:rPr>
      </w:pPr>
      <w:r w:rsidRPr="00792499">
        <w:rPr>
          <w:rFonts w:ascii="Arial" w:hAnsi="Arial" w:cs="Arial"/>
          <w:b/>
          <w:bCs/>
          <w:sz w:val="22"/>
          <w:szCs w:val="22"/>
        </w:rPr>
        <w:t xml:space="preserve">Article Four:  </w:t>
      </w:r>
      <w:r w:rsidRPr="00792499">
        <w:rPr>
          <w:rFonts w:ascii="Arial" w:hAnsi="Arial" w:cs="Arial"/>
          <w:sz w:val="22"/>
          <w:szCs w:val="22"/>
        </w:rPr>
        <w:t>____</w:t>
      </w:r>
      <w:proofErr w:type="spellStart"/>
      <w:r w:rsidRPr="00792499">
        <w:rPr>
          <w:rFonts w:ascii="Arial" w:hAnsi="Arial" w:cs="Arial"/>
          <w:b/>
          <w:bCs/>
          <w:sz w:val="22"/>
          <w:szCs w:val="22"/>
        </w:rPr>
        <w:t>Tom</w:t>
      </w:r>
      <w:r w:rsidRPr="00792499">
        <w:rPr>
          <w:rFonts w:ascii="Arial" w:hAnsi="Arial" w:cs="Arial"/>
          <w:sz w:val="22"/>
          <w:szCs w:val="22"/>
        </w:rPr>
        <w:t>_____I</w:t>
      </w:r>
      <w:proofErr w:type="spellEnd"/>
      <w:r w:rsidRPr="00792499">
        <w:rPr>
          <w:rFonts w:ascii="Arial" w:hAnsi="Arial" w:cs="Arial"/>
          <w:sz w:val="22"/>
          <w:szCs w:val="22"/>
        </w:rPr>
        <w:t xml:space="preserve"> move that the Town vote to accept Mass General Laws Chapter 41, Section 108P, Additional Compensation for Town Treasurer, and vote to raise and appropriate the sum of $1,000 for the Town Treasurer’s stipend.</w:t>
      </w:r>
    </w:p>
    <w:p w:rsidR="00AB00D6" w:rsidRPr="00792499" w:rsidRDefault="00AB00D6" w:rsidP="00F43FD8">
      <w:pPr>
        <w:rPr>
          <w:rFonts w:ascii="Arial" w:hAnsi="Arial" w:cs="Arial"/>
          <w:b/>
          <w:bCs/>
          <w:sz w:val="22"/>
          <w:szCs w:val="22"/>
        </w:rPr>
      </w:pPr>
      <w:r w:rsidRPr="00792499">
        <w:rPr>
          <w:rFonts w:ascii="Arial" w:hAnsi="Arial" w:cs="Arial"/>
          <w:b/>
          <w:bCs/>
          <w:sz w:val="22"/>
          <w:szCs w:val="22"/>
        </w:rPr>
        <w:t>Seconded. Carries unanimously.</w:t>
      </w:r>
    </w:p>
    <w:p w:rsidR="00F43FD8" w:rsidRPr="00792499" w:rsidRDefault="00F43FD8" w:rsidP="00F43FD8">
      <w:pPr>
        <w:autoSpaceDE w:val="0"/>
        <w:autoSpaceDN w:val="0"/>
        <w:adjustRightInd w:val="0"/>
        <w:rPr>
          <w:rFonts w:ascii="Arial" w:hAnsi="Arial" w:cs="Arial"/>
          <w:b/>
          <w:sz w:val="22"/>
          <w:szCs w:val="22"/>
        </w:rPr>
      </w:pPr>
    </w:p>
    <w:p w:rsidR="00F43FD8" w:rsidRPr="00792499" w:rsidRDefault="00F43FD8" w:rsidP="00F43FD8">
      <w:pPr>
        <w:rPr>
          <w:rFonts w:ascii="Arial" w:hAnsi="Arial" w:cs="Arial"/>
          <w:bCs/>
          <w:sz w:val="22"/>
          <w:szCs w:val="22"/>
        </w:rPr>
      </w:pPr>
      <w:r w:rsidRPr="00792499">
        <w:rPr>
          <w:rFonts w:ascii="Arial" w:hAnsi="Arial" w:cs="Arial"/>
          <w:b/>
          <w:bCs/>
          <w:sz w:val="22"/>
          <w:szCs w:val="22"/>
        </w:rPr>
        <w:t xml:space="preserve">Article Five:  </w:t>
      </w:r>
      <w:r w:rsidRPr="00792499">
        <w:rPr>
          <w:rFonts w:ascii="Arial" w:hAnsi="Arial" w:cs="Arial"/>
          <w:bCs/>
          <w:sz w:val="22"/>
          <w:szCs w:val="22"/>
        </w:rPr>
        <w:t xml:space="preserve">To see if the Town will vote to transfer the sum of $75,000 from the Stabilization Account to purchase and equip a new police cruiser, or take any action relative thereto. </w:t>
      </w:r>
    </w:p>
    <w:p w:rsidR="0081691A" w:rsidRPr="00792499" w:rsidRDefault="0081691A" w:rsidP="0081691A">
      <w:pPr>
        <w:rPr>
          <w:rFonts w:ascii="Arial" w:hAnsi="Arial" w:cs="Arial"/>
          <w:bCs/>
          <w:sz w:val="22"/>
          <w:szCs w:val="22"/>
        </w:rPr>
      </w:pPr>
      <w:r w:rsidRPr="00792499">
        <w:rPr>
          <w:rFonts w:ascii="Arial" w:hAnsi="Arial" w:cs="Arial"/>
          <w:b/>
          <w:bCs/>
          <w:sz w:val="22"/>
          <w:szCs w:val="22"/>
        </w:rPr>
        <w:t xml:space="preserve">Article Five:  </w:t>
      </w:r>
      <w:r w:rsidRPr="00792499">
        <w:rPr>
          <w:rFonts w:ascii="Arial" w:hAnsi="Arial" w:cs="Arial"/>
          <w:sz w:val="22"/>
          <w:szCs w:val="22"/>
        </w:rPr>
        <w:t>___</w:t>
      </w:r>
      <w:proofErr w:type="spellStart"/>
      <w:r w:rsidRPr="00792499">
        <w:rPr>
          <w:rFonts w:ascii="Arial" w:hAnsi="Arial" w:cs="Arial"/>
          <w:b/>
          <w:bCs/>
          <w:sz w:val="22"/>
          <w:szCs w:val="22"/>
        </w:rPr>
        <w:t>Pat_</w:t>
      </w:r>
      <w:r w:rsidRPr="00792499">
        <w:rPr>
          <w:rFonts w:ascii="Arial" w:hAnsi="Arial" w:cs="Arial"/>
          <w:sz w:val="22"/>
          <w:szCs w:val="22"/>
        </w:rPr>
        <w:t>__I</w:t>
      </w:r>
      <w:proofErr w:type="spellEnd"/>
      <w:r w:rsidRPr="00792499">
        <w:rPr>
          <w:rFonts w:ascii="Arial" w:hAnsi="Arial" w:cs="Arial"/>
          <w:sz w:val="22"/>
          <w:szCs w:val="22"/>
        </w:rPr>
        <w:t xml:space="preserve"> move that the Town vote </w:t>
      </w:r>
      <w:r w:rsidRPr="00792499">
        <w:rPr>
          <w:rFonts w:ascii="Arial" w:hAnsi="Arial" w:cs="Arial"/>
          <w:bCs/>
          <w:sz w:val="22"/>
          <w:szCs w:val="22"/>
        </w:rPr>
        <w:t xml:space="preserve">to transfer the sum of $75,000 from the Stabilization Account to purchase and equip a new police cruiser. </w:t>
      </w:r>
    </w:p>
    <w:p w:rsidR="00F43FD8" w:rsidRPr="00792499" w:rsidRDefault="00AB00D6" w:rsidP="00F43FD8">
      <w:pPr>
        <w:rPr>
          <w:rFonts w:ascii="Arial" w:hAnsi="Arial" w:cs="Arial"/>
          <w:b/>
          <w:sz w:val="22"/>
          <w:szCs w:val="22"/>
        </w:rPr>
      </w:pPr>
      <w:r w:rsidRPr="00792499">
        <w:rPr>
          <w:rFonts w:ascii="Arial" w:hAnsi="Arial" w:cs="Arial"/>
          <w:b/>
          <w:sz w:val="22"/>
          <w:szCs w:val="22"/>
        </w:rPr>
        <w:t>Seconded. Carries</w:t>
      </w:r>
      <w:r w:rsidR="00730946">
        <w:rPr>
          <w:rFonts w:ascii="Arial" w:hAnsi="Arial" w:cs="Arial"/>
          <w:b/>
          <w:sz w:val="22"/>
          <w:szCs w:val="22"/>
        </w:rPr>
        <w:t>, declared 2/3 majority by Moderator.</w:t>
      </w:r>
    </w:p>
    <w:p w:rsidR="00F43FD8" w:rsidRPr="00792499" w:rsidRDefault="00F43FD8" w:rsidP="00F43FD8">
      <w:pPr>
        <w:autoSpaceDE w:val="0"/>
        <w:autoSpaceDN w:val="0"/>
        <w:adjustRightInd w:val="0"/>
        <w:rPr>
          <w:rFonts w:ascii="Arial" w:hAnsi="Arial" w:cs="Arial"/>
          <w:b/>
          <w:sz w:val="22"/>
          <w:szCs w:val="22"/>
        </w:rPr>
      </w:pPr>
    </w:p>
    <w:p w:rsidR="00F43FD8" w:rsidRPr="00792499" w:rsidRDefault="00F43FD8" w:rsidP="00F43FD8">
      <w:pPr>
        <w:rPr>
          <w:rFonts w:ascii="Arial" w:hAnsi="Arial" w:cs="Arial"/>
          <w:bCs/>
          <w:sz w:val="22"/>
          <w:szCs w:val="22"/>
        </w:rPr>
      </w:pPr>
      <w:r w:rsidRPr="00792499">
        <w:rPr>
          <w:rFonts w:ascii="Arial" w:hAnsi="Arial" w:cs="Arial"/>
          <w:b/>
          <w:bCs/>
          <w:sz w:val="22"/>
          <w:szCs w:val="22"/>
        </w:rPr>
        <w:t xml:space="preserve">Article Six:  </w:t>
      </w:r>
      <w:r w:rsidRPr="00792499">
        <w:rPr>
          <w:rFonts w:ascii="Arial" w:hAnsi="Arial" w:cs="Arial"/>
          <w:bCs/>
          <w:sz w:val="22"/>
          <w:szCs w:val="22"/>
        </w:rPr>
        <w:t xml:space="preserve">To see if the Town will vote to transfer the sum of $250,000 from the Stabilization Account to complete repairs to the sprinkler system in the Leverett Elementary School, or take any action relative thereto. </w:t>
      </w:r>
    </w:p>
    <w:p w:rsidR="00AB00D6" w:rsidRPr="00792499" w:rsidRDefault="00AB00D6" w:rsidP="00AB00D6">
      <w:pPr>
        <w:rPr>
          <w:rFonts w:ascii="Arial" w:hAnsi="Arial" w:cs="Arial"/>
          <w:bCs/>
          <w:sz w:val="22"/>
          <w:szCs w:val="22"/>
        </w:rPr>
      </w:pPr>
      <w:r w:rsidRPr="00792499">
        <w:rPr>
          <w:rFonts w:ascii="Arial" w:hAnsi="Arial" w:cs="Arial"/>
          <w:b/>
          <w:bCs/>
          <w:sz w:val="22"/>
          <w:szCs w:val="22"/>
        </w:rPr>
        <w:t xml:space="preserve">Article Six:  </w:t>
      </w:r>
      <w:r w:rsidRPr="00792499">
        <w:rPr>
          <w:rFonts w:ascii="Arial" w:hAnsi="Arial" w:cs="Arial"/>
          <w:sz w:val="22"/>
          <w:szCs w:val="22"/>
        </w:rPr>
        <w:t>___</w:t>
      </w:r>
      <w:proofErr w:type="spellStart"/>
      <w:r w:rsidRPr="00792499">
        <w:rPr>
          <w:rFonts w:ascii="Arial" w:hAnsi="Arial" w:cs="Arial"/>
          <w:b/>
          <w:bCs/>
          <w:sz w:val="22"/>
          <w:szCs w:val="22"/>
        </w:rPr>
        <w:t>Tom</w:t>
      </w:r>
      <w:r w:rsidRPr="00792499">
        <w:rPr>
          <w:rFonts w:ascii="Arial" w:hAnsi="Arial" w:cs="Arial"/>
          <w:sz w:val="22"/>
          <w:szCs w:val="22"/>
        </w:rPr>
        <w:t>___I</w:t>
      </w:r>
      <w:proofErr w:type="spellEnd"/>
      <w:r w:rsidRPr="00792499">
        <w:rPr>
          <w:rFonts w:ascii="Arial" w:hAnsi="Arial" w:cs="Arial"/>
          <w:sz w:val="22"/>
          <w:szCs w:val="22"/>
        </w:rPr>
        <w:t xml:space="preserve"> move that the Town vote </w:t>
      </w:r>
      <w:r w:rsidRPr="00792499">
        <w:rPr>
          <w:rFonts w:ascii="Arial" w:hAnsi="Arial" w:cs="Arial"/>
          <w:bCs/>
          <w:sz w:val="22"/>
          <w:szCs w:val="22"/>
        </w:rPr>
        <w:t xml:space="preserve">to transfer the sum of $250,000 from the Stabilization Account to complete repairs to the sprinkler system in the Leverett Elementary School. </w:t>
      </w:r>
    </w:p>
    <w:p w:rsidR="00AB00D6" w:rsidRDefault="00AB00D6" w:rsidP="00AB00D6">
      <w:pPr>
        <w:rPr>
          <w:rFonts w:ascii="Arial" w:hAnsi="Arial" w:cs="Arial"/>
          <w:b/>
          <w:bCs/>
          <w:sz w:val="22"/>
          <w:szCs w:val="22"/>
        </w:rPr>
      </w:pPr>
      <w:r w:rsidRPr="00792499">
        <w:rPr>
          <w:rFonts w:ascii="Arial" w:hAnsi="Arial" w:cs="Arial"/>
          <w:b/>
          <w:bCs/>
          <w:sz w:val="22"/>
          <w:szCs w:val="22"/>
        </w:rPr>
        <w:t>Seconded. Carries unanimously.</w:t>
      </w:r>
    </w:p>
    <w:p w:rsidR="00792499" w:rsidRPr="00792499" w:rsidRDefault="00792499" w:rsidP="00AB00D6">
      <w:pPr>
        <w:rPr>
          <w:rFonts w:ascii="Arial" w:hAnsi="Arial" w:cs="Arial"/>
          <w:b/>
          <w:bCs/>
          <w:sz w:val="22"/>
          <w:szCs w:val="22"/>
        </w:rPr>
      </w:pPr>
    </w:p>
    <w:p w:rsidR="00F43FD8" w:rsidRPr="00792499" w:rsidRDefault="00F43FD8" w:rsidP="00F43FD8">
      <w:pPr>
        <w:rPr>
          <w:rFonts w:ascii="Arial" w:hAnsi="Arial" w:cs="Arial"/>
          <w:bCs/>
          <w:sz w:val="22"/>
          <w:szCs w:val="22"/>
        </w:rPr>
      </w:pPr>
      <w:bookmarkStart w:id="1" w:name="_Hlk194319365"/>
      <w:r w:rsidRPr="00792499">
        <w:rPr>
          <w:rFonts w:ascii="Arial" w:hAnsi="Arial" w:cs="Arial"/>
          <w:b/>
          <w:bCs/>
          <w:sz w:val="22"/>
          <w:szCs w:val="22"/>
        </w:rPr>
        <w:t xml:space="preserve">Article Seven:  </w:t>
      </w:r>
      <w:r w:rsidRPr="00792499">
        <w:rPr>
          <w:rFonts w:ascii="Arial" w:hAnsi="Arial" w:cs="Arial"/>
          <w:bCs/>
          <w:sz w:val="22"/>
          <w:szCs w:val="22"/>
        </w:rPr>
        <w:t xml:space="preserve">To see if the Town will vote to transfer the sum of $3,200 from the Free Cash Account to purchase </w:t>
      </w:r>
      <w:r w:rsidRPr="00792499">
        <w:rPr>
          <w:rFonts w:ascii="Arial" w:hAnsi="Arial" w:cs="Arial"/>
          <w:sz w:val="22"/>
          <w:szCs w:val="22"/>
        </w:rPr>
        <w:t>and equip a new copier for the Public Safety Complex</w:t>
      </w:r>
      <w:r w:rsidRPr="00792499">
        <w:rPr>
          <w:rFonts w:ascii="Arial" w:hAnsi="Arial" w:cs="Arial"/>
          <w:bCs/>
          <w:sz w:val="22"/>
          <w:szCs w:val="22"/>
        </w:rPr>
        <w:t xml:space="preserve">, or take any action relative thereto. </w:t>
      </w:r>
    </w:p>
    <w:p w:rsidR="00AB00D6" w:rsidRPr="00792499" w:rsidRDefault="00AB00D6" w:rsidP="00AB00D6">
      <w:pPr>
        <w:rPr>
          <w:rFonts w:ascii="Arial" w:hAnsi="Arial" w:cs="Arial"/>
          <w:bCs/>
          <w:sz w:val="22"/>
          <w:szCs w:val="22"/>
        </w:rPr>
      </w:pPr>
      <w:r w:rsidRPr="00792499">
        <w:rPr>
          <w:rFonts w:ascii="Arial" w:hAnsi="Arial" w:cs="Arial"/>
          <w:b/>
          <w:bCs/>
          <w:sz w:val="22"/>
          <w:szCs w:val="22"/>
        </w:rPr>
        <w:t xml:space="preserve">Article Seven:  </w:t>
      </w:r>
      <w:r w:rsidRPr="00792499">
        <w:rPr>
          <w:rFonts w:ascii="Arial" w:hAnsi="Arial" w:cs="Arial"/>
          <w:sz w:val="22"/>
          <w:szCs w:val="22"/>
        </w:rPr>
        <w:t>___</w:t>
      </w:r>
      <w:proofErr w:type="spellStart"/>
      <w:r w:rsidRPr="00792499">
        <w:rPr>
          <w:rFonts w:ascii="Arial" w:hAnsi="Arial" w:cs="Arial"/>
          <w:b/>
          <w:bCs/>
          <w:sz w:val="22"/>
          <w:szCs w:val="22"/>
        </w:rPr>
        <w:t>Jed</w:t>
      </w:r>
      <w:r w:rsidRPr="00792499">
        <w:rPr>
          <w:rFonts w:ascii="Arial" w:hAnsi="Arial" w:cs="Arial"/>
          <w:sz w:val="22"/>
          <w:szCs w:val="22"/>
        </w:rPr>
        <w:t>___I</w:t>
      </w:r>
      <w:proofErr w:type="spellEnd"/>
      <w:r w:rsidRPr="00792499">
        <w:rPr>
          <w:rFonts w:ascii="Arial" w:hAnsi="Arial" w:cs="Arial"/>
          <w:sz w:val="22"/>
          <w:szCs w:val="22"/>
        </w:rPr>
        <w:t xml:space="preserve"> move that the Town vote </w:t>
      </w:r>
      <w:r w:rsidRPr="00792499">
        <w:rPr>
          <w:rFonts w:ascii="Arial" w:hAnsi="Arial" w:cs="Arial"/>
          <w:bCs/>
          <w:sz w:val="22"/>
          <w:szCs w:val="22"/>
        </w:rPr>
        <w:t xml:space="preserve">to transfer the sum of $3,200 from the Free Cash Account to purchase </w:t>
      </w:r>
      <w:r w:rsidRPr="00792499">
        <w:rPr>
          <w:rFonts w:ascii="Arial" w:hAnsi="Arial" w:cs="Arial"/>
          <w:sz w:val="22"/>
          <w:szCs w:val="22"/>
        </w:rPr>
        <w:t>and equip a new copier for the Public Safety Complex</w:t>
      </w:r>
      <w:r w:rsidRPr="00792499">
        <w:rPr>
          <w:rFonts w:ascii="Arial" w:hAnsi="Arial" w:cs="Arial"/>
          <w:bCs/>
          <w:sz w:val="22"/>
          <w:szCs w:val="22"/>
        </w:rPr>
        <w:t xml:space="preserve">. </w:t>
      </w:r>
    </w:p>
    <w:p w:rsidR="00AB00D6" w:rsidRPr="00792499" w:rsidRDefault="00AB00D6" w:rsidP="00F43FD8">
      <w:pPr>
        <w:rPr>
          <w:rFonts w:ascii="Arial" w:hAnsi="Arial" w:cs="Arial"/>
          <w:b/>
          <w:sz w:val="22"/>
          <w:szCs w:val="22"/>
        </w:rPr>
      </w:pPr>
      <w:r w:rsidRPr="00792499">
        <w:rPr>
          <w:rFonts w:ascii="Arial" w:hAnsi="Arial" w:cs="Arial"/>
          <w:b/>
          <w:sz w:val="22"/>
          <w:szCs w:val="22"/>
        </w:rPr>
        <w:lastRenderedPageBreak/>
        <w:t>Seconded. Carries unanimously.</w:t>
      </w:r>
    </w:p>
    <w:bookmarkEnd w:id="1"/>
    <w:p w:rsidR="00F43FD8" w:rsidRPr="00792499" w:rsidRDefault="00F43FD8" w:rsidP="00F43FD8">
      <w:pPr>
        <w:tabs>
          <w:tab w:val="num" w:pos="432"/>
        </w:tabs>
        <w:rPr>
          <w:rFonts w:ascii="Arial" w:hAnsi="Arial" w:cs="Arial"/>
          <w:b/>
          <w:sz w:val="22"/>
          <w:szCs w:val="22"/>
        </w:rPr>
      </w:pPr>
    </w:p>
    <w:p w:rsidR="00F43FD8" w:rsidRPr="00792499" w:rsidRDefault="00F43FD8" w:rsidP="00F43FD8">
      <w:pPr>
        <w:rPr>
          <w:rFonts w:ascii="Arial" w:hAnsi="Arial" w:cs="Arial"/>
          <w:bCs/>
          <w:sz w:val="22"/>
          <w:szCs w:val="22"/>
        </w:rPr>
      </w:pPr>
      <w:r w:rsidRPr="00792499">
        <w:rPr>
          <w:rFonts w:ascii="Arial" w:hAnsi="Arial" w:cs="Arial"/>
          <w:b/>
          <w:bCs/>
          <w:sz w:val="22"/>
          <w:szCs w:val="22"/>
        </w:rPr>
        <w:t xml:space="preserve">Article Eight:  </w:t>
      </w:r>
      <w:r w:rsidRPr="00792499">
        <w:rPr>
          <w:rFonts w:ascii="Arial" w:hAnsi="Arial" w:cs="Arial"/>
          <w:bCs/>
          <w:sz w:val="22"/>
          <w:szCs w:val="22"/>
        </w:rPr>
        <w:t xml:space="preserve">To see if the Town will vote to transfer the sum of $9,450 from the Free Cash Account to rebuild the walkways and handrail at the Town hall, or take any action relative thereto. </w:t>
      </w:r>
    </w:p>
    <w:p w:rsidR="00AB00D6" w:rsidRPr="00792499" w:rsidRDefault="00AB00D6" w:rsidP="00AB00D6">
      <w:pPr>
        <w:rPr>
          <w:rFonts w:ascii="Arial" w:hAnsi="Arial" w:cs="Arial"/>
          <w:bCs/>
          <w:sz w:val="22"/>
          <w:szCs w:val="22"/>
        </w:rPr>
      </w:pPr>
      <w:r w:rsidRPr="00792499">
        <w:rPr>
          <w:rFonts w:ascii="Arial" w:hAnsi="Arial" w:cs="Arial"/>
          <w:b/>
          <w:bCs/>
          <w:sz w:val="22"/>
          <w:szCs w:val="22"/>
        </w:rPr>
        <w:t xml:space="preserve">Article Eight:  </w:t>
      </w:r>
      <w:r w:rsidRPr="00792499">
        <w:rPr>
          <w:rFonts w:ascii="Arial" w:hAnsi="Arial" w:cs="Arial"/>
          <w:sz w:val="22"/>
          <w:szCs w:val="22"/>
        </w:rPr>
        <w:t>___</w:t>
      </w:r>
      <w:proofErr w:type="spellStart"/>
      <w:r w:rsidRPr="00792499">
        <w:rPr>
          <w:rFonts w:ascii="Arial" w:hAnsi="Arial" w:cs="Arial"/>
          <w:b/>
          <w:bCs/>
          <w:sz w:val="22"/>
          <w:szCs w:val="22"/>
        </w:rPr>
        <w:t>Pat</w:t>
      </w:r>
      <w:r w:rsidRPr="00792499">
        <w:rPr>
          <w:rFonts w:ascii="Arial" w:hAnsi="Arial" w:cs="Arial"/>
          <w:sz w:val="22"/>
          <w:szCs w:val="22"/>
        </w:rPr>
        <w:t>___I</w:t>
      </w:r>
      <w:proofErr w:type="spellEnd"/>
      <w:r w:rsidRPr="00792499">
        <w:rPr>
          <w:rFonts w:ascii="Arial" w:hAnsi="Arial" w:cs="Arial"/>
          <w:sz w:val="22"/>
          <w:szCs w:val="22"/>
        </w:rPr>
        <w:t xml:space="preserve"> move that the Town vote </w:t>
      </w:r>
      <w:r w:rsidRPr="00792499">
        <w:rPr>
          <w:rFonts w:ascii="Arial" w:hAnsi="Arial" w:cs="Arial"/>
          <w:bCs/>
          <w:sz w:val="22"/>
          <w:szCs w:val="22"/>
        </w:rPr>
        <w:t xml:space="preserve">to transfer the sum of $9,450 from the Free Cash Account to rebuild the walkways and handrail at the Town hall. </w:t>
      </w:r>
    </w:p>
    <w:p w:rsidR="00F43FD8" w:rsidRPr="00792499" w:rsidRDefault="00AB00D6" w:rsidP="00F43FD8">
      <w:pPr>
        <w:tabs>
          <w:tab w:val="num" w:pos="432"/>
        </w:tabs>
        <w:rPr>
          <w:rFonts w:ascii="Arial" w:hAnsi="Arial" w:cs="Arial"/>
          <w:b/>
          <w:sz w:val="22"/>
          <w:szCs w:val="22"/>
        </w:rPr>
      </w:pPr>
      <w:r w:rsidRPr="00792499">
        <w:rPr>
          <w:rFonts w:ascii="Arial" w:hAnsi="Arial" w:cs="Arial"/>
          <w:b/>
          <w:sz w:val="22"/>
          <w:szCs w:val="22"/>
        </w:rPr>
        <w:t>Seconded.</w:t>
      </w:r>
      <w:r w:rsidR="00730946">
        <w:rPr>
          <w:rFonts w:ascii="Arial" w:hAnsi="Arial" w:cs="Arial"/>
          <w:b/>
          <w:sz w:val="22"/>
          <w:szCs w:val="22"/>
        </w:rPr>
        <w:t xml:space="preserve"> Main motion carries unanimously.</w:t>
      </w:r>
    </w:p>
    <w:p w:rsidR="00AB00D6" w:rsidRDefault="00AB00D6" w:rsidP="00F43FD8">
      <w:pPr>
        <w:tabs>
          <w:tab w:val="num" w:pos="432"/>
        </w:tabs>
        <w:rPr>
          <w:rFonts w:ascii="Arial" w:hAnsi="Arial" w:cs="Arial"/>
          <w:b/>
          <w:sz w:val="22"/>
          <w:szCs w:val="22"/>
        </w:rPr>
      </w:pPr>
      <w:r w:rsidRPr="00792499">
        <w:rPr>
          <w:rFonts w:ascii="Arial" w:hAnsi="Arial" w:cs="Arial"/>
          <w:b/>
          <w:sz w:val="22"/>
          <w:szCs w:val="22"/>
        </w:rPr>
        <w:t>Motion to amend made by presenter to reduce the amount requested to $6</w:t>
      </w:r>
      <w:r w:rsidR="00730946">
        <w:rPr>
          <w:rFonts w:ascii="Arial" w:hAnsi="Arial" w:cs="Arial"/>
          <w:b/>
          <w:sz w:val="22"/>
          <w:szCs w:val="22"/>
        </w:rPr>
        <w:t>,</w:t>
      </w:r>
      <w:r w:rsidRPr="00792499">
        <w:rPr>
          <w:rFonts w:ascii="Arial" w:hAnsi="Arial" w:cs="Arial"/>
          <w:b/>
          <w:sz w:val="22"/>
          <w:szCs w:val="22"/>
        </w:rPr>
        <w:t>550. Seconded, carries, main motion carries unanimously.</w:t>
      </w:r>
    </w:p>
    <w:p w:rsidR="00792499" w:rsidRPr="00792499" w:rsidRDefault="00792499" w:rsidP="00F43FD8">
      <w:pPr>
        <w:tabs>
          <w:tab w:val="num" w:pos="432"/>
        </w:tabs>
        <w:rPr>
          <w:rFonts w:ascii="Arial" w:hAnsi="Arial" w:cs="Arial"/>
          <w:b/>
          <w:sz w:val="22"/>
          <w:szCs w:val="22"/>
        </w:rPr>
      </w:pPr>
    </w:p>
    <w:p w:rsidR="00F43FD8" w:rsidRPr="00792499" w:rsidRDefault="00F43FD8" w:rsidP="00F43FD8">
      <w:pPr>
        <w:rPr>
          <w:rFonts w:ascii="Arial" w:hAnsi="Arial" w:cs="Arial"/>
          <w:bCs/>
          <w:sz w:val="22"/>
          <w:szCs w:val="22"/>
        </w:rPr>
      </w:pPr>
      <w:r w:rsidRPr="00792499">
        <w:rPr>
          <w:rFonts w:ascii="Arial" w:hAnsi="Arial" w:cs="Arial"/>
          <w:b/>
          <w:bCs/>
          <w:sz w:val="22"/>
          <w:szCs w:val="22"/>
        </w:rPr>
        <w:t xml:space="preserve">Article Nine:  </w:t>
      </w:r>
      <w:r w:rsidRPr="00792499">
        <w:rPr>
          <w:rFonts w:ascii="Arial" w:hAnsi="Arial" w:cs="Arial"/>
          <w:bCs/>
          <w:sz w:val="22"/>
          <w:szCs w:val="22"/>
        </w:rPr>
        <w:t xml:space="preserve">To see if the Town will vote to transfer the sum of $1,000 from the Free Cash Account to pay for heat at the Field Building located at 1 Shutesbury Road, or take any action relative thereto. </w:t>
      </w:r>
    </w:p>
    <w:p w:rsidR="00AB00D6" w:rsidRPr="00792499" w:rsidRDefault="00AB00D6" w:rsidP="00AB00D6">
      <w:pPr>
        <w:rPr>
          <w:rFonts w:ascii="Arial" w:hAnsi="Arial" w:cs="Arial"/>
          <w:bCs/>
          <w:sz w:val="22"/>
          <w:szCs w:val="22"/>
        </w:rPr>
      </w:pPr>
      <w:r w:rsidRPr="00792499">
        <w:rPr>
          <w:rFonts w:ascii="Arial" w:hAnsi="Arial" w:cs="Arial"/>
          <w:b/>
          <w:bCs/>
          <w:sz w:val="22"/>
          <w:szCs w:val="22"/>
        </w:rPr>
        <w:t xml:space="preserve">Article Nine:  </w:t>
      </w:r>
      <w:r w:rsidRPr="00792499">
        <w:rPr>
          <w:rFonts w:ascii="Arial" w:hAnsi="Arial" w:cs="Arial"/>
          <w:sz w:val="22"/>
          <w:szCs w:val="22"/>
        </w:rPr>
        <w:t>__</w:t>
      </w:r>
      <w:proofErr w:type="spellStart"/>
      <w:r w:rsidRPr="00792499">
        <w:rPr>
          <w:rFonts w:ascii="Arial" w:hAnsi="Arial" w:cs="Arial"/>
          <w:b/>
          <w:bCs/>
          <w:sz w:val="22"/>
          <w:szCs w:val="22"/>
        </w:rPr>
        <w:t>Tom</w:t>
      </w:r>
      <w:r w:rsidRPr="00792499">
        <w:rPr>
          <w:rFonts w:ascii="Arial" w:hAnsi="Arial" w:cs="Arial"/>
          <w:sz w:val="22"/>
          <w:szCs w:val="22"/>
        </w:rPr>
        <w:t>____I</w:t>
      </w:r>
      <w:proofErr w:type="spellEnd"/>
      <w:r w:rsidRPr="00792499">
        <w:rPr>
          <w:rFonts w:ascii="Arial" w:hAnsi="Arial" w:cs="Arial"/>
          <w:sz w:val="22"/>
          <w:szCs w:val="22"/>
        </w:rPr>
        <w:t xml:space="preserve"> move that the Town vote to </w:t>
      </w:r>
      <w:r w:rsidRPr="00792499">
        <w:rPr>
          <w:rFonts w:ascii="Arial" w:hAnsi="Arial" w:cs="Arial"/>
          <w:bCs/>
          <w:sz w:val="22"/>
          <w:szCs w:val="22"/>
        </w:rPr>
        <w:t xml:space="preserve">transfer the sum of $1,000 from the Free Cash Account to pay for heat at the Field Building located at 1 Shutesbury Road. </w:t>
      </w:r>
    </w:p>
    <w:p w:rsidR="00F43FD8" w:rsidRDefault="00AB00D6" w:rsidP="00F43FD8">
      <w:pPr>
        <w:tabs>
          <w:tab w:val="num" w:pos="432"/>
        </w:tabs>
        <w:rPr>
          <w:rFonts w:ascii="Arial" w:hAnsi="Arial" w:cs="Arial"/>
          <w:b/>
          <w:sz w:val="22"/>
          <w:szCs w:val="22"/>
        </w:rPr>
      </w:pPr>
      <w:r w:rsidRPr="00792499">
        <w:rPr>
          <w:rFonts w:ascii="Arial" w:hAnsi="Arial" w:cs="Arial"/>
          <w:b/>
          <w:sz w:val="22"/>
          <w:szCs w:val="22"/>
        </w:rPr>
        <w:t>Seconded, carries unanimously.</w:t>
      </w:r>
    </w:p>
    <w:p w:rsidR="00792499" w:rsidRPr="00792499" w:rsidRDefault="00792499" w:rsidP="00F43FD8">
      <w:pPr>
        <w:tabs>
          <w:tab w:val="num" w:pos="432"/>
        </w:tabs>
        <w:rPr>
          <w:rFonts w:ascii="Arial" w:hAnsi="Arial" w:cs="Arial"/>
          <w:b/>
          <w:sz w:val="22"/>
          <w:szCs w:val="22"/>
        </w:rPr>
      </w:pPr>
    </w:p>
    <w:p w:rsidR="00F43FD8" w:rsidRPr="00792499" w:rsidRDefault="00F43FD8" w:rsidP="00F43FD8">
      <w:pPr>
        <w:tabs>
          <w:tab w:val="num" w:pos="432"/>
        </w:tabs>
        <w:rPr>
          <w:rFonts w:ascii="Arial" w:hAnsi="Arial" w:cs="Arial"/>
          <w:sz w:val="22"/>
          <w:szCs w:val="22"/>
        </w:rPr>
      </w:pPr>
      <w:r w:rsidRPr="00792499">
        <w:rPr>
          <w:rFonts w:ascii="Arial" w:hAnsi="Arial" w:cs="Arial"/>
          <w:b/>
          <w:sz w:val="22"/>
          <w:szCs w:val="22"/>
        </w:rPr>
        <w:t>Article Ten:</w:t>
      </w:r>
      <w:r w:rsidRPr="00792499">
        <w:rPr>
          <w:rFonts w:ascii="Arial" w:hAnsi="Arial" w:cs="Arial"/>
          <w:sz w:val="22"/>
          <w:szCs w:val="22"/>
        </w:rPr>
        <w:t xml:space="preserve">  To see if the Town will vote to transfer the sum of $185,548 from the Free Cash Account to the School Choice Account to correct an accounting error made in FY 2024, or take any action relative thereto.</w:t>
      </w:r>
    </w:p>
    <w:p w:rsidR="00AB00D6" w:rsidRPr="00792499" w:rsidRDefault="00AB00D6" w:rsidP="00AB00D6">
      <w:pPr>
        <w:tabs>
          <w:tab w:val="num" w:pos="432"/>
        </w:tabs>
        <w:rPr>
          <w:rFonts w:ascii="Arial" w:hAnsi="Arial" w:cs="Arial"/>
          <w:sz w:val="22"/>
          <w:szCs w:val="22"/>
        </w:rPr>
      </w:pPr>
      <w:r w:rsidRPr="00792499">
        <w:rPr>
          <w:rFonts w:ascii="Arial" w:hAnsi="Arial" w:cs="Arial"/>
          <w:b/>
          <w:sz w:val="22"/>
          <w:szCs w:val="22"/>
        </w:rPr>
        <w:t>Article Ten:</w:t>
      </w:r>
      <w:r w:rsidRPr="00792499">
        <w:rPr>
          <w:rFonts w:ascii="Arial" w:hAnsi="Arial" w:cs="Arial"/>
          <w:sz w:val="22"/>
          <w:szCs w:val="22"/>
        </w:rPr>
        <w:t xml:space="preserve">  __</w:t>
      </w:r>
      <w:r w:rsidRPr="00792499">
        <w:rPr>
          <w:rFonts w:ascii="Arial" w:hAnsi="Arial" w:cs="Arial"/>
          <w:b/>
          <w:bCs/>
          <w:sz w:val="22"/>
          <w:szCs w:val="22"/>
        </w:rPr>
        <w:t>_</w:t>
      </w:r>
      <w:proofErr w:type="spellStart"/>
      <w:r w:rsidRPr="00792499">
        <w:rPr>
          <w:rFonts w:ascii="Arial" w:hAnsi="Arial" w:cs="Arial"/>
          <w:b/>
          <w:bCs/>
          <w:sz w:val="22"/>
          <w:szCs w:val="22"/>
        </w:rPr>
        <w:t>Jed</w:t>
      </w:r>
      <w:r w:rsidRPr="00792499">
        <w:rPr>
          <w:rFonts w:ascii="Arial" w:hAnsi="Arial" w:cs="Arial"/>
          <w:sz w:val="22"/>
          <w:szCs w:val="22"/>
        </w:rPr>
        <w:t>____I</w:t>
      </w:r>
      <w:proofErr w:type="spellEnd"/>
      <w:r w:rsidRPr="00792499">
        <w:rPr>
          <w:rFonts w:ascii="Arial" w:hAnsi="Arial" w:cs="Arial"/>
          <w:sz w:val="22"/>
          <w:szCs w:val="22"/>
        </w:rPr>
        <w:t xml:space="preserve"> move that the Town vote to transfer the sum of $185,548 from the Free Cash Account to the School Choice Account to correct an accounting error made in FY 2024.</w:t>
      </w:r>
    </w:p>
    <w:p w:rsidR="00F43FD8" w:rsidRPr="00792499" w:rsidRDefault="00AB00D6" w:rsidP="00F43FD8">
      <w:pPr>
        <w:tabs>
          <w:tab w:val="num" w:pos="432"/>
        </w:tabs>
        <w:rPr>
          <w:rFonts w:ascii="Arial" w:hAnsi="Arial" w:cs="Arial"/>
          <w:b/>
          <w:bCs/>
          <w:sz w:val="22"/>
          <w:szCs w:val="22"/>
        </w:rPr>
      </w:pPr>
      <w:r w:rsidRPr="00792499">
        <w:rPr>
          <w:rFonts w:ascii="Arial" w:hAnsi="Arial" w:cs="Arial"/>
          <w:b/>
          <w:bCs/>
          <w:sz w:val="22"/>
          <w:szCs w:val="22"/>
        </w:rPr>
        <w:t>Seconded, carries unanimously.</w:t>
      </w:r>
    </w:p>
    <w:p w:rsidR="00F43FD8" w:rsidRPr="00792499" w:rsidRDefault="00F43FD8" w:rsidP="00F43FD8">
      <w:pPr>
        <w:tabs>
          <w:tab w:val="num" w:pos="432"/>
        </w:tabs>
        <w:rPr>
          <w:rFonts w:ascii="Arial" w:hAnsi="Arial" w:cs="Arial"/>
          <w:sz w:val="22"/>
          <w:szCs w:val="22"/>
        </w:rPr>
      </w:pPr>
      <w:r w:rsidRPr="00792499">
        <w:rPr>
          <w:rFonts w:ascii="Arial" w:hAnsi="Arial" w:cs="Arial"/>
          <w:b/>
          <w:sz w:val="22"/>
          <w:szCs w:val="22"/>
        </w:rPr>
        <w:t>Article Eleven:</w:t>
      </w:r>
      <w:r w:rsidRPr="00792499">
        <w:rPr>
          <w:rFonts w:ascii="Arial" w:hAnsi="Arial" w:cs="Arial"/>
          <w:sz w:val="22"/>
          <w:szCs w:val="22"/>
        </w:rPr>
        <w:t xml:space="preserve">  To see if the Town will vote to transfer the sum of $19,901 from the Free Cash Account to the After School Account to correct an accounting error made in FY 2020-22, or take any action relative thereto.</w:t>
      </w:r>
    </w:p>
    <w:p w:rsidR="00AB00D6" w:rsidRPr="00792499" w:rsidRDefault="00AB00D6" w:rsidP="00AB00D6">
      <w:pPr>
        <w:tabs>
          <w:tab w:val="num" w:pos="432"/>
        </w:tabs>
        <w:rPr>
          <w:rFonts w:ascii="Arial" w:hAnsi="Arial" w:cs="Arial"/>
          <w:sz w:val="22"/>
          <w:szCs w:val="22"/>
        </w:rPr>
      </w:pPr>
      <w:r w:rsidRPr="00792499">
        <w:rPr>
          <w:rFonts w:ascii="Arial" w:hAnsi="Arial" w:cs="Arial"/>
          <w:b/>
          <w:sz w:val="22"/>
          <w:szCs w:val="22"/>
        </w:rPr>
        <w:t>Article Eleven:</w:t>
      </w:r>
      <w:r w:rsidRPr="00792499">
        <w:rPr>
          <w:rFonts w:ascii="Arial" w:hAnsi="Arial" w:cs="Arial"/>
          <w:sz w:val="22"/>
          <w:szCs w:val="22"/>
        </w:rPr>
        <w:t xml:space="preserve">  ___</w:t>
      </w:r>
      <w:proofErr w:type="spellStart"/>
      <w:r w:rsidRPr="00792499">
        <w:rPr>
          <w:rFonts w:ascii="Arial" w:hAnsi="Arial" w:cs="Arial"/>
          <w:b/>
          <w:bCs/>
          <w:sz w:val="22"/>
          <w:szCs w:val="22"/>
        </w:rPr>
        <w:t>Pat</w:t>
      </w:r>
      <w:r w:rsidRPr="00792499">
        <w:rPr>
          <w:rFonts w:ascii="Arial" w:hAnsi="Arial" w:cs="Arial"/>
          <w:sz w:val="22"/>
          <w:szCs w:val="22"/>
        </w:rPr>
        <w:t>__I</w:t>
      </w:r>
      <w:proofErr w:type="spellEnd"/>
      <w:r w:rsidRPr="00792499">
        <w:rPr>
          <w:rFonts w:ascii="Arial" w:hAnsi="Arial" w:cs="Arial"/>
          <w:sz w:val="22"/>
          <w:szCs w:val="22"/>
        </w:rPr>
        <w:t xml:space="preserve"> move that the Town vote to transfer the sum of $19,901 from the Free Cash Account to the After School Account to correct an accounting error made in FY 2020-22.</w:t>
      </w:r>
    </w:p>
    <w:p w:rsidR="00AB00D6" w:rsidRPr="00792499" w:rsidRDefault="00AB00D6" w:rsidP="00AB00D6">
      <w:pPr>
        <w:rPr>
          <w:rFonts w:ascii="Arial" w:hAnsi="Arial" w:cs="Arial"/>
          <w:b/>
          <w:bCs/>
          <w:sz w:val="22"/>
          <w:szCs w:val="22"/>
        </w:rPr>
      </w:pPr>
      <w:r w:rsidRPr="00792499">
        <w:rPr>
          <w:rFonts w:ascii="Arial" w:hAnsi="Arial" w:cs="Arial"/>
          <w:b/>
          <w:bCs/>
          <w:sz w:val="22"/>
          <w:szCs w:val="22"/>
        </w:rPr>
        <w:t>Seconded, carries unanimously.</w:t>
      </w:r>
    </w:p>
    <w:p w:rsidR="00F43FD8" w:rsidRPr="00792499" w:rsidRDefault="00F43FD8" w:rsidP="00F43FD8">
      <w:pPr>
        <w:rPr>
          <w:rFonts w:ascii="Arial" w:hAnsi="Arial" w:cs="Arial"/>
          <w:b/>
          <w:bCs/>
          <w:sz w:val="22"/>
          <w:szCs w:val="22"/>
        </w:rPr>
      </w:pPr>
    </w:p>
    <w:p w:rsidR="00F43FD8" w:rsidRPr="00792499" w:rsidRDefault="00F43FD8" w:rsidP="00F43FD8">
      <w:pPr>
        <w:rPr>
          <w:rFonts w:ascii="Arial" w:hAnsi="Arial" w:cs="Arial"/>
          <w:bCs/>
          <w:sz w:val="22"/>
          <w:szCs w:val="22"/>
        </w:rPr>
      </w:pPr>
      <w:r w:rsidRPr="00792499">
        <w:rPr>
          <w:rFonts w:ascii="Arial" w:hAnsi="Arial" w:cs="Arial"/>
          <w:b/>
          <w:bCs/>
          <w:sz w:val="22"/>
          <w:szCs w:val="22"/>
        </w:rPr>
        <w:lastRenderedPageBreak/>
        <w:t xml:space="preserve">Article Twelve: </w:t>
      </w:r>
      <w:r w:rsidRPr="00792499">
        <w:rPr>
          <w:rFonts w:ascii="Arial" w:hAnsi="Arial" w:cs="Arial"/>
          <w:bCs/>
          <w:sz w:val="22"/>
          <w:szCs w:val="22"/>
        </w:rPr>
        <w:t xml:space="preserve"> To see if the Town will vote to transfer the sum of $25,000 from the Free Cash Account </w:t>
      </w:r>
      <w:r w:rsidRPr="00792499">
        <w:rPr>
          <w:rFonts w:ascii="Arial" w:hAnsi="Arial" w:cs="Arial"/>
          <w:sz w:val="22"/>
          <w:szCs w:val="22"/>
        </w:rPr>
        <w:t>to pay for extraordinary legal expenses incurred by the town,</w:t>
      </w:r>
      <w:r w:rsidRPr="00792499">
        <w:rPr>
          <w:rFonts w:ascii="Arial" w:hAnsi="Arial" w:cs="Arial"/>
          <w:bCs/>
          <w:sz w:val="22"/>
          <w:szCs w:val="22"/>
        </w:rPr>
        <w:t xml:space="preserve"> or take any action relative thereto.</w:t>
      </w:r>
    </w:p>
    <w:p w:rsidR="00AB00D6" w:rsidRPr="00792499" w:rsidRDefault="00AB00D6" w:rsidP="00AB00D6">
      <w:pPr>
        <w:rPr>
          <w:rFonts w:ascii="Arial" w:hAnsi="Arial" w:cs="Arial"/>
          <w:bCs/>
          <w:sz w:val="22"/>
          <w:szCs w:val="22"/>
        </w:rPr>
      </w:pPr>
      <w:r w:rsidRPr="00792499">
        <w:rPr>
          <w:rFonts w:ascii="Arial" w:hAnsi="Arial" w:cs="Arial"/>
          <w:b/>
          <w:bCs/>
          <w:sz w:val="22"/>
          <w:szCs w:val="22"/>
        </w:rPr>
        <w:t xml:space="preserve">Article Twelve: </w:t>
      </w:r>
      <w:r w:rsidRPr="00792499">
        <w:rPr>
          <w:rFonts w:ascii="Arial" w:hAnsi="Arial" w:cs="Arial"/>
          <w:bCs/>
          <w:sz w:val="22"/>
          <w:szCs w:val="22"/>
        </w:rPr>
        <w:t xml:space="preserve"> </w:t>
      </w:r>
      <w:r w:rsidRPr="00792499">
        <w:rPr>
          <w:rFonts w:ascii="Arial" w:hAnsi="Arial" w:cs="Arial"/>
          <w:sz w:val="22"/>
          <w:szCs w:val="22"/>
        </w:rPr>
        <w:t>___</w:t>
      </w:r>
      <w:proofErr w:type="spellStart"/>
      <w:r w:rsidRPr="00792499">
        <w:rPr>
          <w:rFonts w:ascii="Arial" w:hAnsi="Arial" w:cs="Arial"/>
          <w:b/>
          <w:bCs/>
          <w:sz w:val="22"/>
          <w:szCs w:val="22"/>
        </w:rPr>
        <w:t>Tom</w:t>
      </w:r>
      <w:r w:rsidRPr="00792499">
        <w:rPr>
          <w:rFonts w:ascii="Arial" w:hAnsi="Arial" w:cs="Arial"/>
          <w:sz w:val="22"/>
          <w:szCs w:val="22"/>
        </w:rPr>
        <w:t>___I</w:t>
      </w:r>
      <w:proofErr w:type="spellEnd"/>
      <w:r w:rsidRPr="00792499">
        <w:rPr>
          <w:rFonts w:ascii="Arial" w:hAnsi="Arial" w:cs="Arial"/>
          <w:sz w:val="22"/>
          <w:szCs w:val="22"/>
        </w:rPr>
        <w:t xml:space="preserve"> move that the Town vote </w:t>
      </w:r>
      <w:r w:rsidRPr="00792499">
        <w:rPr>
          <w:rFonts w:ascii="Arial" w:hAnsi="Arial" w:cs="Arial"/>
          <w:bCs/>
          <w:sz w:val="22"/>
          <w:szCs w:val="22"/>
        </w:rPr>
        <w:t xml:space="preserve">to transfer the sum of $25,000 from the Free Cash Account </w:t>
      </w:r>
      <w:r w:rsidRPr="00792499">
        <w:rPr>
          <w:rFonts w:ascii="Arial" w:hAnsi="Arial" w:cs="Arial"/>
          <w:sz w:val="22"/>
          <w:szCs w:val="22"/>
        </w:rPr>
        <w:t>to pay for extraordinary legal expenses incurred by the town</w:t>
      </w:r>
      <w:r w:rsidRPr="00792499">
        <w:rPr>
          <w:rFonts w:ascii="Arial" w:hAnsi="Arial" w:cs="Arial"/>
          <w:bCs/>
          <w:sz w:val="22"/>
          <w:szCs w:val="22"/>
        </w:rPr>
        <w:t>.</w:t>
      </w:r>
    </w:p>
    <w:p w:rsidR="00F43FD8" w:rsidRDefault="00AB00D6" w:rsidP="00F43FD8">
      <w:pPr>
        <w:rPr>
          <w:rFonts w:ascii="Arial" w:hAnsi="Arial" w:cs="Arial"/>
          <w:b/>
          <w:sz w:val="22"/>
          <w:szCs w:val="22"/>
        </w:rPr>
      </w:pPr>
      <w:r w:rsidRPr="00792499">
        <w:rPr>
          <w:rFonts w:ascii="Arial" w:hAnsi="Arial" w:cs="Arial"/>
          <w:b/>
          <w:sz w:val="22"/>
          <w:szCs w:val="22"/>
        </w:rPr>
        <w:t>Seconded. Carries.</w:t>
      </w:r>
    </w:p>
    <w:p w:rsidR="00792499" w:rsidRPr="00792499" w:rsidRDefault="00792499" w:rsidP="00F43FD8">
      <w:pPr>
        <w:rPr>
          <w:rFonts w:ascii="Arial" w:hAnsi="Arial" w:cs="Arial"/>
          <w:b/>
          <w:sz w:val="22"/>
          <w:szCs w:val="22"/>
        </w:rPr>
      </w:pPr>
    </w:p>
    <w:p w:rsidR="00F43FD8" w:rsidRPr="00792499" w:rsidRDefault="00F43FD8" w:rsidP="00F43FD8">
      <w:pPr>
        <w:ind w:right="432"/>
        <w:rPr>
          <w:rFonts w:ascii="Arial" w:hAnsi="Arial" w:cs="Arial"/>
          <w:b/>
          <w:bCs/>
          <w:sz w:val="22"/>
          <w:szCs w:val="22"/>
        </w:rPr>
      </w:pPr>
      <w:r w:rsidRPr="00792499">
        <w:rPr>
          <w:rFonts w:ascii="Arial" w:hAnsi="Arial" w:cs="Arial"/>
          <w:b/>
          <w:bCs/>
          <w:sz w:val="22"/>
          <w:szCs w:val="22"/>
        </w:rPr>
        <w:t>Article Thirteen:</w:t>
      </w:r>
      <w:r w:rsidRPr="00792499">
        <w:rPr>
          <w:rFonts w:ascii="Arial" w:hAnsi="Arial" w:cs="Arial"/>
          <w:sz w:val="22"/>
          <w:szCs w:val="22"/>
        </w:rPr>
        <w:t xml:space="preserve"> To see if the Town will vote to transfer the sum of $1,486 from the Free Cash Account to pay some FY 24 electricity and phone invoices for the Town Hall as bills of prior year.</w:t>
      </w:r>
      <w:r w:rsidRPr="00792499">
        <w:rPr>
          <w:rFonts w:ascii="Arial" w:hAnsi="Arial" w:cs="Arial"/>
          <w:b/>
          <w:bCs/>
          <w:sz w:val="22"/>
          <w:szCs w:val="22"/>
        </w:rPr>
        <w:t xml:space="preserve"> </w:t>
      </w:r>
    </w:p>
    <w:p w:rsidR="00AB00D6" w:rsidRPr="00792499" w:rsidRDefault="00AB00D6" w:rsidP="00AB00D6">
      <w:pPr>
        <w:ind w:right="432"/>
        <w:rPr>
          <w:rFonts w:ascii="Arial" w:hAnsi="Arial" w:cs="Arial"/>
          <w:b/>
          <w:bCs/>
          <w:sz w:val="22"/>
          <w:szCs w:val="22"/>
        </w:rPr>
      </w:pPr>
      <w:r w:rsidRPr="00792499">
        <w:rPr>
          <w:rFonts w:ascii="Arial" w:hAnsi="Arial" w:cs="Arial"/>
          <w:b/>
          <w:bCs/>
          <w:sz w:val="22"/>
          <w:szCs w:val="22"/>
        </w:rPr>
        <w:t>Article Thirteen:</w:t>
      </w:r>
      <w:r w:rsidRPr="00792499">
        <w:rPr>
          <w:rFonts w:ascii="Arial" w:hAnsi="Arial" w:cs="Arial"/>
          <w:sz w:val="22"/>
          <w:szCs w:val="22"/>
        </w:rPr>
        <w:t xml:space="preserve"> ____</w:t>
      </w:r>
      <w:proofErr w:type="spellStart"/>
      <w:r w:rsidRPr="00792499">
        <w:rPr>
          <w:rFonts w:ascii="Arial" w:hAnsi="Arial" w:cs="Arial"/>
          <w:b/>
          <w:bCs/>
          <w:sz w:val="22"/>
          <w:szCs w:val="22"/>
        </w:rPr>
        <w:t>Jed</w:t>
      </w:r>
      <w:r w:rsidRPr="00792499">
        <w:rPr>
          <w:rFonts w:ascii="Arial" w:hAnsi="Arial" w:cs="Arial"/>
          <w:sz w:val="22"/>
          <w:szCs w:val="22"/>
        </w:rPr>
        <w:t>___I</w:t>
      </w:r>
      <w:proofErr w:type="spellEnd"/>
      <w:r w:rsidRPr="00792499">
        <w:rPr>
          <w:rFonts w:ascii="Arial" w:hAnsi="Arial" w:cs="Arial"/>
          <w:sz w:val="22"/>
          <w:szCs w:val="22"/>
        </w:rPr>
        <w:t xml:space="preserve"> move that the Town vote to transfer the sum of $1,486 from the Free Cash Account to pay some FY 24 electricity and phone invoices for the Town Hall as bills of prior year.</w:t>
      </w:r>
      <w:r w:rsidRPr="00792499">
        <w:rPr>
          <w:rFonts w:ascii="Arial" w:hAnsi="Arial" w:cs="Arial"/>
          <w:b/>
          <w:bCs/>
          <w:sz w:val="22"/>
          <w:szCs w:val="22"/>
        </w:rPr>
        <w:t xml:space="preserve"> </w:t>
      </w:r>
    </w:p>
    <w:p w:rsidR="00F43FD8" w:rsidRPr="00792499" w:rsidRDefault="00AB00D6" w:rsidP="00F43FD8">
      <w:pPr>
        <w:ind w:right="432"/>
        <w:rPr>
          <w:rFonts w:ascii="Arial" w:hAnsi="Arial" w:cs="Arial"/>
          <w:b/>
          <w:bCs/>
          <w:sz w:val="22"/>
          <w:szCs w:val="22"/>
        </w:rPr>
      </w:pPr>
      <w:r w:rsidRPr="00792499">
        <w:rPr>
          <w:rFonts w:ascii="Arial" w:hAnsi="Arial" w:cs="Arial"/>
          <w:b/>
          <w:bCs/>
          <w:sz w:val="22"/>
          <w:szCs w:val="22"/>
        </w:rPr>
        <w:t>Seconded, carries</w:t>
      </w:r>
      <w:r w:rsidR="00730946">
        <w:rPr>
          <w:rFonts w:ascii="Arial" w:hAnsi="Arial" w:cs="Arial"/>
          <w:b/>
          <w:bCs/>
          <w:sz w:val="22"/>
          <w:szCs w:val="22"/>
        </w:rPr>
        <w:t xml:space="preserve"> unanimously.</w:t>
      </w:r>
    </w:p>
    <w:p w:rsidR="00F43FD8" w:rsidRPr="00792499" w:rsidRDefault="00F43FD8" w:rsidP="00F43FD8">
      <w:pPr>
        <w:rPr>
          <w:rFonts w:ascii="Arial" w:hAnsi="Arial" w:cs="Arial"/>
          <w:sz w:val="22"/>
          <w:szCs w:val="22"/>
        </w:rPr>
      </w:pPr>
    </w:p>
    <w:p w:rsidR="00F43FD8" w:rsidRPr="00792499" w:rsidRDefault="00F43FD8" w:rsidP="00F43FD8">
      <w:pPr>
        <w:tabs>
          <w:tab w:val="num" w:pos="432"/>
        </w:tabs>
        <w:rPr>
          <w:rFonts w:ascii="Arial" w:hAnsi="Arial" w:cs="Arial"/>
          <w:sz w:val="22"/>
          <w:szCs w:val="22"/>
        </w:rPr>
      </w:pPr>
      <w:r w:rsidRPr="00792499">
        <w:rPr>
          <w:rFonts w:ascii="Arial" w:hAnsi="Arial" w:cs="Arial"/>
          <w:b/>
          <w:sz w:val="22"/>
          <w:szCs w:val="22"/>
        </w:rPr>
        <w:t>Article Fourteen:</w:t>
      </w:r>
      <w:r w:rsidRPr="00792499">
        <w:rPr>
          <w:rFonts w:ascii="Arial" w:hAnsi="Arial" w:cs="Arial"/>
          <w:sz w:val="22"/>
          <w:szCs w:val="22"/>
        </w:rPr>
        <w:t xml:space="preserve">  To see if the Town will vote to transfer the sum of $83,000</w:t>
      </w:r>
      <w:r w:rsidRPr="00792499">
        <w:rPr>
          <w:rFonts w:ascii="Arial" w:hAnsi="Arial" w:cs="Arial"/>
          <w:i/>
          <w:sz w:val="22"/>
          <w:szCs w:val="22"/>
        </w:rPr>
        <w:t xml:space="preserve"> </w:t>
      </w:r>
      <w:r w:rsidRPr="00792499">
        <w:rPr>
          <w:rFonts w:ascii="Arial" w:hAnsi="Arial" w:cs="Arial"/>
          <w:sz w:val="22"/>
          <w:szCs w:val="22"/>
        </w:rPr>
        <w:t>from the Free Cash Account into the Stabilization Account to fund the Capital Plan, or take any action relative thereto.</w:t>
      </w:r>
    </w:p>
    <w:p w:rsidR="0090262E" w:rsidRPr="00792499" w:rsidRDefault="0090262E" w:rsidP="0090262E">
      <w:pPr>
        <w:tabs>
          <w:tab w:val="num" w:pos="432"/>
        </w:tabs>
        <w:rPr>
          <w:rFonts w:ascii="Arial" w:hAnsi="Arial" w:cs="Arial"/>
          <w:sz w:val="22"/>
          <w:szCs w:val="22"/>
        </w:rPr>
      </w:pPr>
      <w:r w:rsidRPr="00792499">
        <w:rPr>
          <w:rFonts w:ascii="Arial" w:hAnsi="Arial" w:cs="Arial"/>
          <w:b/>
          <w:sz w:val="22"/>
          <w:szCs w:val="22"/>
        </w:rPr>
        <w:t>Article Fourteen:</w:t>
      </w:r>
      <w:r w:rsidRPr="00792499">
        <w:rPr>
          <w:rFonts w:ascii="Arial" w:hAnsi="Arial" w:cs="Arial"/>
          <w:sz w:val="22"/>
          <w:szCs w:val="22"/>
        </w:rPr>
        <w:t xml:space="preserve">  ____</w:t>
      </w:r>
      <w:proofErr w:type="spellStart"/>
      <w:r w:rsidRPr="00792499">
        <w:rPr>
          <w:rFonts w:ascii="Arial" w:hAnsi="Arial" w:cs="Arial"/>
          <w:b/>
          <w:bCs/>
          <w:sz w:val="22"/>
          <w:szCs w:val="22"/>
        </w:rPr>
        <w:t>Pat</w:t>
      </w:r>
      <w:r w:rsidRPr="00792499">
        <w:rPr>
          <w:rFonts w:ascii="Arial" w:hAnsi="Arial" w:cs="Arial"/>
          <w:sz w:val="22"/>
          <w:szCs w:val="22"/>
        </w:rPr>
        <w:t>____I</w:t>
      </w:r>
      <w:proofErr w:type="spellEnd"/>
      <w:r w:rsidRPr="00792499">
        <w:rPr>
          <w:rFonts w:ascii="Arial" w:hAnsi="Arial" w:cs="Arial"/>
          <w:sz w:val="22"/>
          <w:szCs w:val="22"/>
        </w:rPr>
        <w:t xml:space="preserve"> move that the Town vote to transfer the sum of $83,000</w:t>
      </w:r>
      <w:r w:rsidRPr="00792499">
        <w:rPr>
          <w:rFonts w:ascii="Arial" w:hAnsi="Arial" w:cs="Arial"/>
          <w:i/>
          <w:sz w:val="22"/>
          <w:szCs w:val="22"/>
        </w:rPr>
        <w:t xml:space="preserve"> </w:t>
      </w:r>
      <w:r w:rsidRPr="00792499">
        <w:rPr>
          <w:rFonts w:ascii="Arial" w:hAnsi="Arial" w:cs="Arial"/>
          <w:sz w:val="22"/>
          <w:szCs w:val="22"/>
        </w:rPr>
        <w:t>from the Free Cash Account into the Stabilization Account to fund the Capital Plan.</w:t>
      </w:r>
    </w:p>
    <w:p w:rsidR="00F43FD8" w:rsidRDefault="0090262E" w:rsidP="00F43FD8">
      <w:pPr>
        <w:rPr>
          <w:rFonts w:ascii="Arial" w:hAnsi="Arial" w:cs="Arial"/>
          <w:b/>
          <w:sz w:val="22"/>
          <w:szCs w:val="22"/>
        </w:rPr>
      </w:pPr>
      <w:r w:rsidRPr="00792499">
        <w:rPr>
          <w:rFonts w:ascii="Arial" w:hAnsi="Arial" w:cs="Arial"/>
          <w:b/>
          <w:sz w:val="22"/>
          <w:szCs w:val="22"/>
        </w:rPr>
        <w:t>Seconded, carries.</w:t>
      </w:r>
    </w:p>
    <w:p w:rsidR="00792499" w:rsidRPr="00792499" w:rsidRDefault="00792499" w:rsidP="00F43FD8">
      <w:pPr>
        <w:rPr>
          <w:rFonts w:ascii="Arial" w:hAnsi="Arial" w:cs="Arial"/>
          <w:b/>
          <w:sz w:val="22"/>
          <w:szCs w:val="22"/>
        </w:rPr>
      </w:pPr>
    </w:p>
    <w:p w:rsidR="00F43FD8" w:rsidRPr="00792499" w:rsidRDefault="00F43FD8" w:rsidP="00F43FD8">
      <w:pPr>
        <w:rPr>
          <w:rFonts w:ascii="Arial" w:hAnsi="Arial" w:cs="Arial"/>
          <w:sz w:val="22"/>
          <w:szCs w:val="22"/>
        </w:rPr>
      </w:pPr>
      <w:r w:rsidRPr="00792499">
        <w:rPr>
          <w:rFonts w:ascii="Arial" w:hAnsi="Arial" w:cs="Arial"/>
          <w:b/>
          <w:color w:val="000000"/>
          <w:sz w:val="22"/>
          <w:szCs w:val="22"/>
        </w:rPr>
        <w:t xml:space="preserve">Article Fifteen:  </w:t>
      </w:r>
      <w:r w:rsidRPr="00792499">
        <w:rPr>
          <w:rFonts w:ascii="Arial" w:hAnsi="Arial" w:cs="Arial"/>
          <w:sz w:val="22"/>
          <w:szCs w:val="22"/>
        </w:rPr>
        <w:t>To see if the Town will vote to transfer from the Free Cash Account the sum of $11,547, which is the FY 24 total received from Medicaid for Special Education Cost</w:t>
      </w:r>
      <w:r w:rsidRPr="00792499">
        <w:rPr>
          <w:rFonts w:ascii="Arial" w:hAnsi="Arial" w:cs="Arial"/>
          <w:color w:val="000000"/>
          <w:sz w:val="22"/>
          <w:szCs w:val="22"/>
        </w:rPr>
        <w:t xml:space="preserve"> at Leverett Elementary School as follows:  $9,547 </w:t>
      </w:r>
      <w:r w:rsidRPr="00792499">
        <w:rPr>
          <w:rFonts w:ascii="Arial" w:hAnsi="Arial" w:cs="Arial"/>
          <w:sz w:val="22"/>
          <w:szCs w:val="22"/>
        </w:rPr>
        <w:t>to the OPEB trust account and $2,000 to the FY 2025 operating budget of the Elementary School to cover expenses incurred for Medicaid reporting, or take any action relative thereto.</w:t>
      </w:r>
    </w:p>
    <w:p w:rsidR="0090262E" w:rsidRPr="00792499" w:rsidRDefault="0090262E" w:rsidP="0090262E">
      <w:pPr>
        <w:rPr>
          <w:rFonts w:ascii="Arial" w:hAnsi="Arial" w:cs="Arial"/>
          <w:sz w:val="22"/>
          <w:szCs w:val="22"/>
        </w:rPr>
      </w:pPr>
      <w:r w:rsidRPr="00792499">
        <w:rPr>
          <w:rFonts w:ascii="Arial" w:hAnsi="Arial" w:cs="Arial"/>
          <w:b/>
          <w:color w:val="000000"/>
          <w:sz w:val="22"/>
          <w:szCs w:val="22"/>
        </w:rPr>
        <w:t xml:space="preserve">Article Fifteen:  </w:t>
      </w:r>
      <w:r w:rsidRPr="00792499">
        <w:rPr>
          <w:rFonts w:ascii="Arial" w:hAnsi="Arial" w:cs="Arial"/>
          <w:sz w:val="22"/>
          <w:szCs w:val="22"/>
        </w:rPr>
        <w:t>___</w:t>
      </w:r>
      <w:proofErr w:type="spellStart"/>
      <w:r w:rsidRPr="00792499">
        <w:rPr>
          <w:rFonts w:ascii="Arial" w:hAnsi="Arial" w:cs="Arial"/>
          <w:b/>
          <w:bCs/>
          <w:sz w:val="22"/>
          <w:szCs w:val="22"/>
        </w:rPr>
        <w:t>Tom</w:t>
      </w:r>
      <w:r w:rsidRPr="00792499">
        <w:rPr>
          <w:rFonts w:ascii="Arial" w:hAnsi="Arial" w:cs="Arial"/>
          <w:sz w:val="22"/>
          <w:szCs w:val="22"/>
        </w:rPr>
        <w:t>___I</w:t>
      </w:r>
      <w:proofErr w:type="spellEnd"/>
      <w:r w:rsidRPr="00792499">
        <w:rPr>
          <w:rFonts w:ascii="Arial" w:hAnsi="Arial" w:cs="Arial"/>
          <w:sz w:val="22"/>
          <w:szCs w:val="22"/>
        </w:rPr>
        <w:t xml:space="preserve"> move that the Town vote to transfer from the Free Cash Account the sum of $11,547, which is the FY 24 total received from Medicaid for Special Education Cost</w:t>
      </w:r>
      <w:r w:rsidRPr="00792499">
        <w:rPr>
          <w:rFonts w:ascii="Arial" w:hAnsi="Arial" w:cs="Arial"/>
          <w:color w:val="000000"/>
          <w:sz w:val="22"/>
          <w:szCs w:val="22"/>
        </w:rPr>
        <w:t xml:space="preserve"> at Leverett Elementary School as follows:  $9,547 </w:t>
      </w:r>
      <w:r w:rsidRPr="00792499">
        <w:rPr>
          <w:rFonts w:ascii="Arial" w:hAnsi="Arial" w:cs="Arial"/>
          <w:sz w:val="22"/>
          <w:szCs w:val="22"/>
        </w:rPr>
        <w:t>to the OPEB trust account and $2,000 to the FY 2025 operating budget of the Elementary School to cover expenses incurred for Medicaid reporting.</w:t>
      </w:r>
    </w:p>
    <w:p w:rsidR="00F43FD8" w:rsidRDefault="0090262E" w:rsidP="00F43FD8">
      <w:pPr>
        <w:rPr>
          <w:rFonts w:ascii="Arial" w:hAnsi="Arial" w:cs="Arial"/>
          <w:b/>
          <w:sz w:val="22"/>
          <w:szCs w:val="22"/>
        </w:rPr>
      </w:pPr>
      <w:r w:rsidRPr="00792499">
        <w:rPr>
          <w:rFonts w:ascii="Arial" w:hAnsi="Arial" w:cs="Arial"/>
          <w:b/>
          <w:sz w:val="22"/>
          <w:szCs w:val="22"/>
        </w:rPr>
        <w:t>Seconded, carries unanimously.</w:t>
      </w:r>
    </w:p>
    <w:p w:rsidR="00792499" w:rsidRPr="00792499" w:rsidRDefault="00792499" w:rsidP="00F43FD8">
      <w:pPr>
        <w:rPr>
          <w:rFonts w:ascii="Arial" w:hAnsi="Arial" w:cs="Arial"/>
          <w:b/>
          <w:sz w:val="22"/>
          <w:szCs w:val="22"/>
        </w:rPr>
      </w:pPr>
    </w:p>
    <w:p w:rsidR="00F43FD8" w:rsidRPr="00792499" w:rsidRDefault="00F43FD8" w:rsidP="00F43FD8">
      <w:pPr>
        <w:rPr>
          <w:rFonts w:ascii="Arial" w:hAnsi="Arial" w:cs="Arial"/>
          <w:sz w:val="22"/>
          <w:szCs w:val="22"/>
        </w:rPr>
      </w:pPr>
      <w:bookmarkStart w:id="2" w:name="_Hlk195181962"/>
      <w:bookmarkStart w:id="3" w:name="_Hlk195261469"/>
      <w:bookmarkStart w:id="4" w:name="_Hlk193884552"/>
      <w:r w:rsidRPr="00792499">
        <w:rPr>
          <w:rFonts w:ascii="Arial" w:hAnsi="Arial" w:cs="Arial"/>
          <w:b/>
          <w:bCs/>
          <w:sz w:val="22"/>
          <w:szCs w:val="22"/>
        </w:rPr>
        <w:lastRenderedPageBreak/>
        <w:t>Article</w:t>
      </w:r>
      <w:r w:rsidRPr="00792499">
        <w:rPr>
          <w:rFonts w:ascii="Arial" w:hAnsi="Arial" w:cs="Arial"/>
          <w:sz w:val="22"/>
          <w:szCs w:val="22"/>
        </w:rPr>
        <w:t xml:space="preserve"> </w:t>
      </w:r>
      <w:r w:rsidRPr="00792499">
        <w:rPr>
          <w:rFonts w:ascii="Arial" w:hAnsi="Arial" w:cs="Arial"/>
          <w:b/>
          <w:bCs/>
          <w:sz w:val="22"/>
          <w:szCs w:val="22"/>
        </w:rPr>
        <w:t>Sixteen:</w:t>
      </w:r>
      <w:r w:rsidRPr="00792499">
        <w:rPr>
          <w:rFonts w:ascii="Arial" w:hAnsi="Arial" w:cs="Arial"/>
          <w:sz w:val="22"/>
          <w:szCs w:val="22"/>
        </w:rPr>
        <w:t xml:space="preserve">  To see if the Town will vote the following changes to the Zoning bylaws, or take any action relative thereto:</w:t>
      </w:r>
    </w:p>
    <w:p w:rsidR="00F43FD8" w:rsidRPr="00792499" w:rsidRDefault="00F43FD8" w:rsidP="00F43FD8">
      <w:pPr>
        <w:ind w:left="450"/>
        <w:rPr>
          <w:rFonts w:ascii="Arial" w:hAnsi="Arial" w:cs="Arial"/>
          <w:sz w:val="22"/>
          <w:szCs w:val="22"/>
        </w:rPr>
      </w:pPr>
      <w:r w:rsidRPr="00792499">
        <w:rPr>
          <w:rFonts w:ascii="Arial" w:hAnsi="Arial" w:cs="Arial"/>
          <w:b/>
          <w:bCs/>
          <w:sz w:val="22"/>
          <w:szCs w:val="22"/>
        </w:rPr>
        <w:t>Article VI: Definitions</w:t>
      </w:r>
    </w:p>
    <w:p w:rsidR="00F43FD8" w:rsidRPr="00792499" w:rsidRDefault="00F43FD8" w:rsidP="00F43FD8">
      <w:pPr>
        <w:ind w:left="450"/>
        <w:outlineLvl w:val="0"/>
        <w:rPr>
          <w:rFonts w:ascii="Arial" w:hAnsi="Arial" w:cs="Arial"/>
          <w:sz w:val="22"/>
          <w:szCs w:val="22"/>
        </w:rPr>
      </w:pPr>
      <w:r w:rsidRPr="00792499">
        <w:rPr>
          <w:rFonts w:ascii="Arial" w:hAnsi="Arial" w:cs="Arial"/>
          <w:b/>
          <w:bCs/>
          <w:sz w:val="22"/>
          <w:szCs w:val="22"/>
        </w:rPr>
        <w:t>From:</w:t>
      </w:r>
    </w:p>
    <w:p w:rsidR="00F43FD8" w:rsidRPr="00792499" w:rsidRDefault="00F43FD8" w:rsidP="00F43FD8">
      <w:pPr>
        <w:ind w:left="450"/>
        <w:rPr>
          <w:rFonts w:ascii="Arial" w:hAnsi="Arial" w:cs="Arial"/>
          <w:sz w:val="22"/>
          <w:szCs w:val="22"/>
        </w:rPr>
      </w:pPr>
      <w:r w:rsidRPr="00792499">
        <w:rPr>
          <w:rFonts w:ascii="Arial" w:hAnsi="Arial" w:cs="Arial"/>
          <w:b/>
          <w:bCs/>
          <w:sz w:val="22"/>
          <w:szCs w:val="22"/>
        </w:rPr>
        <w:t xml:space="preserve">Kennel </w:t>
      </w:r>
      <w:r w:rsidRPr="00792499">
        <w:rPr>
          <w:rFonts w:ascii="Arial" w:hAnsi="Arial" w:cs="Arial"/>
          <w:sz w:val="22"/>
          <w:szCs w:val="22"/>
        </w:rPr>
        <w:t>shall mean one pack or collection of dogs on a single premises, whether maintained for breeding, boarding, sale, training, hunting, or other purposes, and including any shop where dogs are on sale, and also including every pack or collection of more than three (3) dogs, three months old or older, owned or kept by a person on a single premises regardless of the purposes for which they are maintained or kept.</w:t>
      </w:r>
    </w:p>
    <w:p w:rsidR="00F43FD8" w:rsidRPr="00792499" w:rsidRDefault="00F43FD8" w:rsidP="00F43FD8">
      <w:pPr>
        <w:ind w:left="450"/>
        <w:rPr>
          <w:rFonts w:ascii="Arial" w:hAnsi="Arial" w:cs="Arial"/>
          <w:sz w:val="22"/>
          <w:szCs w:val="22"/>
        </w:rPr>
      </w:pPr>
      <w:r w:rsidRPr="00792499">
        <w:rPr>
          <w:rFonts w:ascii="Arial" w:hAnsi="Arial" w:cs="Arial"/>
          <w:b/>
          <w:bCs/>
          <w:sz w:val="22"/>
          <w:szCs w:val="22"/>
        </w:rPr>
        <w:t>To:</w:t>
      </w:r>
    </w:p>
    <w:p w:rsidR="00F43FD8" w:rsidRPr="00792499" w:rsidRDefault="00F43FD8" w:rsidP="00F43FD8">
      <w:pPr>
        <w:ind w:left="450"/>
        <w:rPr>
          <w:rFonts w:ascii="Arial" w:hAnsi="Arial" w:cs="Arial"/>
          <w:sz w:val="22"/>
          <w:szCs w:val="22"/>
        </w:rPr>
      </w:pPr>
      <w:r w:rsidRPr="00792499">
        <w:rPr>
          <w:rFonts w:ascii="Arial" w:hAnsi="Arial" w:cs="Arial"/>
          <w:b/>
          <w:bCs/>
          <w:sz w:val="22"/>
          <w:szCs w:val="22"/>
        </w:rPr>
        <w:t>Kennel</w:t>
      </w:r>
      <w:r w:rsidRPr="00792499">
        <w:rPr>
          <w:rFonts w:ascii="Arial" w:hAnsi="Arial" w:cs="Arial"/>
          <w:sz w:val="22"/>
          <w:szCs w:val="22"/>
        </w:rPr>
        <w:t xml:space="preserve"> shall mean a pack or collection of dogs on a single premises, including a commercial boarding or training kennel, commercial breeder kennel, domestic charitable corporation kennel, personal kennel or veterinary kennel.</w:t>
      </w:r>
    </w:p>
    <w:p w:rsidR="00F43FD8" w:rsidRPr="00792499" w:rsidRDefault="00F43FD8" w:rsidP="00F43FD8">
      <w:pPr>
        <w:ind w:left="450"/>
        <w:rPr>
          <w:rFonts w:ascii="Arial" w:hAnsi="Arial" w:cs="Arial"/>
          <w:b/>
          <w:bCs/>
          <w:sz w:val="22"/>
          <w:szCs w:val="22"/>
        </w:rPr>
      </w:pPr>
      <w:r w:rsidRPr="00792499">
        <w:rPr>
          <w:rFonts w:ascii="Arial" w:hAnsi="Arial" w:cs="Arial"/>
          <w:b/>
          <w:bCs/>
          <w:sz w:val="22"/>
          <w:szCs w:val="22"/>
        </w:rPr>
        <w:t>Add to accessory Use Section</w:t>
      </w:r>
    </w:p>
    <w:p w:rsidR="00F43FD8" w:rsidRPr="00792499" w:rsidRDefault="00F43FD8" w:rsidP="00F43FD8">
      <w:pPr>
        <w:ind w:left="450"/>
        <w:rPr>
          <w:rFonts w:ascii="Arial" w:hAnsi="Arial" w:cs="Arial"/>
          <w:sz w:val="22"/>
          <w:szCs w:val="22"/>
        </w:rPr>
      </w:pPr>
      <w:r w:rsidRPr="00792499">
        <w:rPr>
          <w:rFonts w:ascii="Arial" w:hAnsi="Arial" w:cs="Arial"/>
          <w:b/>
          <w:bCs/>
          <w:sz w:val="22"/>
          <w:szCs w:val="22"/>
        </w:rPr>
        <w:t>2249.</w:t>
      </w:r>
      <w:r w:rsidRPr="00792499">
        <w:rPr>
          <w:rFonts w:ascii="Arial" w:hAnsi="Arial" w:cs="Arial"/>
          <w:sz w:val="22"/>
          <w:szCs w:val="22"/>
        </w:rPr>
        <w:t xml:space="preserve">  Personal Kennels are allowable in all districts as an accessory use.</w:t>
      </w:r>
    </w:p>
    <w:bookmarkEnd w:id="2"/>
    <w:p w:rsidR="0090262E" w:rsidRPr="00792499" w:rsidRDefault="0090262E" w:rsidP="0090262E">
      <w:pPr>
        <w:rPr>
          <w:rFonts w:ascii="Arial" w:hAnsi="Arial" w:cs="Arial"/>
          <w:sz w:val="22"/>
          <w:szCs w:val="22"/>
        </w:rPr>
      </w:pPr>
      <w:r w:rsidRPr="00792499">
        <w:rPr>
          <w:rFonts w:ascii="Arial" w:hAnsi="Arial" w:cs="Arial"/>
          <w:b/>
          <w:bCs/>
          <w:sz w:val="22"/>
          <w:szCs w:val="22"/>
        </w:rPr>
        <w:t>Article</w:t>
      </w:r>
      <w:r w:rsidRPr="00792499">
        <w:rPr>
          <w:rFonts w:ascii="Arial" w:hAnsi="Arial" w:cs="Arial"/>
          <w:sz w:val="22"/>
          <w:szCs w:val="22"/>
        </w:rPr>
        <w:t xml:space="preserve"> </w:t>
      </w:r>
      <w:r w:rsidRPr="00792499">
        <w:rPr>
          <w:rFonts w:ascii="Arial" w:hAnsi="Arial" w:cs="Arial"/>
          <w:b/>
          <w:bCs/>
          <w:sz w:val="22"/>
          <w:szCs w:val="22"/>
        </w:rPr>
        <w:t>Sixteen:</w:t>
      </w:r>
      <w:r w:rsidRPr="00792499">
        <w:rPr>
          <w:rFonts w:ascii="Arial" w:hAnsi="Arial" w:cs="Arial"/>
          <w:sz w:val="22"/>
          <w:szCs w:val="22"/>
        </w:rPr>
        <w:t xml:space="preserve">  _</w:t>
      </w:r>
      <w:r w:rsidRPr="00792499">
        <w:rPr>
          <w:rFonts w:ascii="Arial" w:hAnsi="Arial" w:cs="Arial"/>
          <w:b/>
          <w:bCs/>
          <w:sz w:val="22"/>
          <w:szCs w:val="22"/>
        </w:rPr>
        <w:t xml:space="preserve">Greg </w:t>
      </w:r>
      <w:proofErr w:type="spellStart"/>
      <w:r w:rsidRPr="00792499">
        <w:rPr>
          <w:rFonts w:ascii="Arial" w:hAnsi="Arial" w:cs="Arial"/>
          <w:b/>
          <w:bCs/>
          <w:sz w:val="22"/>
          <w:szCs w:val="22"/>
        </w:rPr>
        <w:t>Tuzzolo_</w:t>
      </w:r>
      <w:r w:rsidRPr="00792499">
        <w:rPr>
          <w:rFonts w:ascii="Arial" w:hAnsi="Arial" w:cs="Arial"/>
          <w:sz w:val="22"/>
          <w:szCs w:val="22"/>
        </w:rPr>
        <w:t>I</w:t>
      </w:r>
      <w:proofErr w:type="spellEnd"/>
      <w:r w:rsidRPr="00792499">
        <w:rPr>
          <w:rFonts w:ascii="Arial" w:hAnsi="Arial" w:cs="Arial"/>
          <w:sz w:val="22"/>
          <w:szCs w:val="22"/>
        </w:rPr>
        <w:t xml:space="preserve"> move that the Town vote the following changes to the Zoning bylaws:</w:t>
      </w:r>
    </w:p>
    <w:p w:rsidR="0090262E" w:rsidRPr="00792499" w:rsidRDefault="0090262E" w:rsidP="0090262E">
      <w:pPr>
        <w:ind w:left="450"/>
        <w:rPr>
          <w:rFonts w:ascii="Arial" w:hAnsi="Arial" w:cs="Arial"/>
          <w:sz w:val="22"/>
          <w:szCs w:val="22"/>
        </w:rPr>
      </w:pPr>
      <w:r w:rsidRPr="00792499">
        <w:rPr>
          <w:rFonts w:ascii="Arial" w:hAnsi="Arial" w:cs="Arial"/>
          <w:b/>
          <w:bCs/>
          <w:sz w:val="22"/>
          <w:szCs w:val="22"/>
        </w:rPr>
        <w:t>Article VI: Definitions</w:t>
      </w:r>
    </w:p>
    <w:p w:rsidR="0090262E" w:rsidRPr="00792499" w:rsidRDefault="0090262E" w:rsidP="0090262E">
      <w:pPr>
        <w:ind w:left="450"/>
        <w:outlineLvl w:val="0"/>
        <w:rPr>
          <w:rFonts w:ascii="Arial" w:hAnsi="Arial" w:cs="Arial"/>
          <w:sz w:val="22"/>
          <w:szCs w:val="22"/>
        </w:rPr>
      </w:pPr>
      <w:r w:rsidRPr="00792499">
        <w:rPr>
          <w:rFonts w:ascii="Arial" w:hAnsi="Arial" w:cs="Arial"/>
          <w:b/>
          <w:bCs/>
          <w:sz w:val="22"/>
          <w:szCs w:val="22"/>
        </w:rPr>
        <w:t>From:</w:t>
      </w:r>
    </w:p>
    <w:p w:rsidR="0090262E" w:rsidRPr="00792499" w:rsidRDefault="0090262E" w:rsidP="0090262E">
      <w:pPr>
        <w:ind w:left="450"/>
        <w:rPr>
          <w:rFonts w:ascii="Arial" w:hAnsi="Arial" w:cs="Arial"/>
          <w:sz w:val="22"/>
          <w:szCs w:val="22"/>
        </w:rPr>
      </w:pPr>
      <w:r w:rsidRPr="00792499">
        <w:rPr>
          <w:rFonts w:ascii="Arial" w:hAnsi="Arial" w:cs="Arial"/>
          <w:b/>
          <w:bCs/>
          <w:sz w:val="22"/>
          <w:szCs w:val="22"/>
        </w:rPr>
        <w:t xml:space="preserve">Kennel </w:t>
      </w:r>
      <w:r w:rsidRPr="00792499">
        <w:rPr>
          <w:rFonts w:ascii="Arial" w:hAnsi="Arial" w:cs="Arial"/>
          <w:sz w:val="22"/>
          <w:szCs w:val="22"/>
        </w:rPr>
        <w:t>shall mean one pack or collection of dogs on a single premises, whether maintained for breeding, boarding, sale, training, hunting, or other purposes, and including any shop where dogs are on sale, and also including every pack or collection of more than three (3) dogs, three months old or older, owned or kept by a person on a single premises regardless of the purposes for which they are maintained or kept.</w:t>
      </w:r>
    </w:p>
    <w:p w:rsidR="0090262E" w:rsidRPr="00792499" w:rsidRDefault="0090262E" w:rsidP="0090262E">
      <w:pPr>
        <w:ind w:left="450"/>
        <w:rPr>
          <w:rFonts w:ascii="Arial" w:hAnsi="Arial" w:cs="Arial"/>
          <w:sz w:val="22"/>
          <w:szCs w:val="22"/>
        </w:rPr>
      </w:pPr>
      <w:r w:rsidRPr="00792499">
        <w:rPr>
          <w:rFonts w:ascii="Arial" w:hAnsi="Arial" w:cs="Arial"/>
          <w:b/>
          <w:bCs/>
          <w:sz w:val="22"/>
          <w:szCs w:val="22"/>
        </w:rPr>
        <w:t>To:</w:t>
      </w:r>
    </w:p>
    <w:p w:rsidR="0090262E" w:rsidRPr="00792499" w:rsidRDefault="0090262E" w:rsidP="0090262E">
      <w:pPr>
        <w:ind w:left="450"/>
        <w:rPr>
          <w:rFonts w:ascii="Arial" w:hAnsi="Arial" w:cs="Arial"/>
          <w:sz w:val="22"/>
          <w:szCs w:val="22"/>
        </w:rPr>
      </w:pPr>
      <w:r w:rsidRPr="00792499">
        <w:rPr>
          <w:rFonts w:ascii="Arial" w:hAnsi="Arial" w:cs="Arial"/>
          <w:b/>
          <w:bCs/>
          <w:sz w:val="22"/>
          <w:szCs w:val="22"/>
        </w:rPr>
        <w:t>Kennel</w:t>
      </w:r>
      <w:r w:rsidRPr="00792499">
        <w:rPr>
          <w:rFonts w:ascii="Arial" w:hAnsi="Arial" w:cs="Arial"/>
          <w:sz w:val="22"/>
          <w:szCs w:val="22"/>
        </w:rPr>
        <w:t xml:space="preserve"> shall mean a pack or collection of dogs on a single premises, including a commercial boarding or training kennel, commercial breeder kennel, domestic charitable corporation kennel, personal kennel or veterinary kennel.</w:t>
      </w:r>
    </w:p>
    <w:p w:rsidR="0090262E" w:rsidRPr="00792499" w:rsidRDefault="0090262E" w:rsidP="0090262E">
      <w:pPr>
        <w:ind w:left="450"/>
        <w:rPr>
          <w:rFonts w:ascii="Arial" w:hAnsi="Arial" w:cs="Arial"/>
          <w:b/>
          <w:bCs/>
          <w:sz w:val="22"/>
          <w:szCs w:val="22"/>
        </w:rPr>
      </w:pPr>
      <w:r w:rsidRPr="00792499">
        <w:rPr>
          <w:rFonts w:ascii="Arial" w:hAnsi="Arial" w:cs="Arial"/>
          <w:b/>
          <w:bCs/>
          <w:sz w:val="22"/>
          <w:szCs w:val="22"/>
        </w:rPr>
        <w:t>Add to accessory Use Section</w:t>
      </w:r>
    </w:p>
    <w:p w:rsidR="0090262E" w:rsidRPr="00792499" w:rsidRDefault="0090262E" w:rsidP="0090262E">
      <w:pPr>
        <w:ind w:left="450"/>
        <w:rPr>
          <w:rFonts w:ascii="Arial" w:hAnsi="Arial" w:cs="Arial"/>
          <w:sz w:val="22"/>
          <w:szCs w:val="22"/>
        </w:rPr>
      </w:pPr>
      <w:r w:rsidRPr="00792499">
        <w:rPr>
          <w:rFonts w:ascii="Arial" w:hAnsi="Arial" w:cs="Arial"/>
          <w:b/>
          <w:bCs/>
          <w:sz w:val="22"/>
          <w:szCs w:val="22"/>
        </w:rPr>
        <w:t>2249.</w:t>
      </w:r>
      <w:r w:rsidRPr="00792499">
        <w:rPr>
          <w:rFonts w:ascii="Arial" w:hAnsi="Arial" w:cs="Arial"/>
          <w:sz w:val="22"/>
          <w:szCs w:val="22"/>
        </w:rPr>
        <w:t xml:space="preserve">  Personal Kennels are allowable in all districts as an accessory use.</w:t>
      </w:r>
    </w:p>
    <w:p w:rsidR="00F43FD8" w:rsidRPr="00792499" w:rsidRDefault="0090262E" w:rsidP="00F43FD8">
      <w:pPr>
        <w:rPr>
          <w:rFonts w:ascii="Arial" w:hAnsi="Arial" w:cs="Arial"/>
          <w:bCs/>
          <w:sz w:val="22"/>
          <w:szCs w:val="22"/>
        </w:rPr>
      </w:pPr>
      <w:r w:rsidRPr="00792499">
        <w:rPr>
          <w:rFonts w:ascii="Arial" w:hAnsi="Arial" w:cs="Arial"/>
          <w:b/>
          <w:bCs/>
          <w:sz w:val="22"/>
          <w:szCs w:val="22"/>
        </w:rPr>
        <w:t>Seconded, carries</w:t>
      </w:r>
      <w:r w:rsidR="00730946">
        <w:rPr>
          <w:rFonts w:ascii="Arial" w:hAnsi="Arial" w:cs="Arial"/>
          <w:b/>
          <w:bCs/>
          <w:sz w:val="22"/>
          <w:szCs w:val="22"/>
        </w:rPr>
        <w:t>. Moderator declared 2/3 majority.</w:t>
      </w:r>
    </w:p>
    <w:p w:rsidR="00F43FD8" w:rsidRPr="00792499" w:rsidRDefault="00F43FD8" w:rsidP="00F43FD8">
      <w:pPr>
        <w:rPr>
          <w:rFonts w:ascii="Arial" w:hAnsi="Arial" w:cs="Arial"/>
          <w:sz w:val="22"/>
          <w:szCs w:val="22"/>
        </w:rPr>
      </w:pPr>
    </w:p>
    <w:p w:rsidR="00F43FD8" w:rsidRPr="00792499" w:rsidRDefault="00F43FD8" w:rsidP="00F43FD8">
      <w:pPr>
        <w:rPr>
          <w:rFonts w:ascii="Arial" w:hAnsi="Arial" w:cs="Arial"/>
          <w:sz w:val="22"/>
          <w:szCs w:val="22"/>
        </w:rPr>
      </w:pPr>
      <w:r w:rsidRPr="00792499">
        <w:rPr>
          <w:rFonts w:ascii="Arial" w:hAnsi="Arial" w:cs="Arial"/>
          <w:b/>
          <w:bCs/>
          <w:sz w:val="22"/>
          <w:szCs w:val="22"/>
        </w:rPr>
        <w:t>Article Seventeen:</w:t>
      </w:r>
      <w:r w:rsidRPr="00792499">
        <w:rPr>
          <w:rFonts w:ascii="Arial" w:hAnsi="Arial" w:cs="Arial"/>
          <w:sz w:val="22"/>
          <w:szCs w:val="22"/>
        </w:rPr>
        <w:t xml:space="preserve">  To see if the Town will vote the following changes to the Zoning bylaws, or take any action relative thereto:</w:t>
      </w:r>
    </w:p>
    <w:p w:rsidR="00F43FD8" w:rsidRPr="00792499" w:rsidRDefault="00F43FD8" w:rsidP="00F43FD8">
      <w:pPr>
        <w:ind w:left="450"/>
        <w:rPr>
          <w:rFonts w:ascii="Arial" w:hAnsi="Arial" w:cs="Arial"/>
          <w:sz w:val="22"/>
          <w:szCs w:val="22"/>
        </w:rPr>
      </w:pPr>
      <w:r w:rsidRPr="00792499">
        <w:rPr>
          <w:rFonts w:ascii="Arial" w:hAnsi="Arial" w:cs="Arial"/>
          <w:b/>
          <w:bCs/>
          <w:sz w:val="22"/>
          <w:szCs w:val="22"/>
        </w:rPr>
        <w:lastRenderedPageBreak/>
        <w:t>Article VI: Definitions</w:t>
      </w:r>
    </w:p>
    <w:p w:rsidR="00F43FD8" w:rsidRPr="00792499" w:rsidRDefault="00F43FD8" w:rsidP="00F43FD8">
      <w:pPr>
        <w:ind w:left="450"/>
        <w:rPr>
          <w:rFonts w:ascii="Arial" w:hAnsi="Arial" w:cs="Arial"/>
          <w:sz w:val="22"/>
          <w:szCs w:val="22"/>
        </w:rPr>
      </w:pPr>
      <w:r w:rsidRPr="00792499">
        <w:rPr>
          <w:rFonts w:ascii="Arial" w:hAnsi="Arial" w:cs="Arial"/>
          <w:strike/>
          <w:sz w:val="22"/>
          <w:szCs w:val="22"/>
        </w:rPr>
        <w:t>Mobile Home shall mean a structure transportable in one or more sections, which is built on a permanent chassis and designed to be used as a dwelling, with or without a permanent foundation when connected to the required utilities, but not including recreational vehicles or travel trailers.</w:t>
      </w:r>
    </w:p>
    <w:p w:rsidR="00F43FD8" w:rsidRPr="00792499" w:rsidRDefault="00F43FD8" w:rsidP="00F43FD8">
      <w:pPr>
        <w:ind w:left="450"/>
        <w:rPr>
          <w:rFonts w:ascii="Arial" w:hAnsi="Arial" w:cs="Arial"/>
          <w:sz w:val="22"/>
          <w:szCs w:val="22"/>
        </w:rPr>
      </w:pPr>
      <w:r w:rsidRPr="00792499">
        <w:rPr>
          <w:rFonts w:ascii="Arial" w:hAnsi="Arial" w:cs="Arial"/>
          <w:b/>
          <w:bCs/>
          <w:sz w:val="22"/>
          <w:szCs w:val="22"/>
        </w:rPr>
        <w:t>2200 Use regulations</w:t>
      </w:r>
    </w:p>
    <w:p w:rsidR="00F43FD8" w:rsidRPr="00792499" w:rsidRDefault="00F43FD8" w:rsidP="00F43FD8">
      <w:pPr>
        <w:ind w:left="450"/>
        <w:rPr>
          <w:rFonts w:ascii="Arial" w:hAnsi="Arial" w:cs="Arial"/>
          <w:sz w:val="22"/>
          <w:szCs w:val="22"/>
        </w:rPr>
      </w:pPr>
      <w:r w:rsidRPr="00792499">
        <w:rPr>
          <w:rFonts w:ascii="Arial" w:hAnsi="Arial" w:cs="Arial"/>
          <w:sz w:val="22"/>
          <w:szCs w:val="22"/>
        </w:rPr>
        <w:t>Change: “One-family dwelling incl. mobile homes” to “Dwelling Single Family, shall include manufactured homes”</w:t>
      </w:r>
    </w:p>
    <w:p w:rsidR="0090262E" w:rsidRPr="00792499" w:rsidRDefault="0090262E" w:rsidP="0090262E">
      <w:pPr>
        <w:rPr>
          <w:rFonts w:ascii="Arial" w:hAnsi="Arial" w:cs="Arial"/>
          <w:sz w:val="22"/>
          <w:szCs w:val="22"/>
        </w:rPr>
      </w:pPr>
      <w:r w:rsidRPr="00792499">
        <w:rPr>
          <w:rFonts w:ascii="Arial" w:hAnsi="Arial" w:cs="Arial"/>
          <w:b/>
          <w:bCs/>
          <w:sz w:val="22"/>
          <w:szCs w:val="22"/>
        </w:rPr>
        <w:t>Article Seventeen:</w:t>
      </w:r>
      <w:r w:rsidRPr="00792499">
        <w:rPr>
          <w:rFonts w:ascii="Arial" w:hAnsi="Arial" w:cs="Arial"/>
          <w:sz w:val="22"/>
          <w:szCs w:val="22"/>
        </w:rPr>
        <w:t xml:space="preserve">  _</w:t>
      </w:r>
      <w:r w:rsidRPr="00792499">
        <w:rPr>
          <w:rFonts w:ascii="Arial" w:hAnsi="Arial" w:cs="Arial"/>
          <w:b/>
          <w:bCs/>
          <w:sz w:val="22"/>
          <w:szCs w:val="22"/>
        </w:rPr>
        <w:t xml:space="preserve"> Greg </w:t>
      </w:r>
      <w:proofErr w:type="spellStart"/>
      <w:r w:rsidRPr="00792499">
        <w:rPr>
          <w:rFonts w:ascii="Arial" w:hAnsi="Arial" w:cs="Arial"/>
          <w:b/>
          <w:bCs/>
          <w:sz w:val="22"/>
          <w:szCs w:val="22"/>
        </w:rPr>
        <w:t>Tuzzolo__</w:t>
      </w:r>
      <w:r w:rsidRPr="00792499">
        <w:rPr>
          <w:rFonts w:ascii="Arial" w:hAnsi="Arial" w:cs="Arial"/>
          <w:sz w:val="22"/>
          <w:szCs w:val="22"/>
        </w:rPr>
        <w:t>I</w:t>
      </w:r>
      <w:proofErr w:type="spellEnd"/>
      <w:r w:rsidRPr="00792499">
        <w:rPr>
          <w:rFonts w:ascii="Arial" w:hAnsi="Arial" w:cs="Arial"/>
          <w:sz w:val="22"/>
          <w:szCs w:val="22"/>
        </w:rPr>
        <w:t xml:space="preserve"> move that the Town vote the following changes to the Zoning bylaws:</w:t>
      </w:r>
    </w:p>
    <w:p w:rsidR="0090262E" w:rsidRPr="00792499" w:rsidRDefault="0090262E" w:rsidP="0090262E">
      <w:pPr>
        <w:ind w:left="450"/>
        <w:rPr>
          <w:rFonts w:ascii="Arial" w:hAnsi="Arial" w:cs="Arial"/>
          <w:sz w:val="22"/>
          <w:szCs w:val="22"/>
        </w:rPr>
      </w:pPr>
      <w:r w:rsidRPr="00792499">
        <w:rPr>
          <w:rFonts w:ascii="Arial" w:hAnsi="Arial" w:cs="Arial"/>
          <w:b/>
          <w:bCs/>
          <w:sz w:val="22"/>
          <w:szCs w:val="22"/>
        </w:rPr>
        <w:t>Article VI: Definitions</w:t>
      </w:r>
    </w:p>
    <w:p w:rsidR="0090262E" w:rsidRPr="00792499" w:rsidRDefault="0090262E" w:rsidP="0090262E">
      <w:pPr>
        <w:ind w:left="450"/>
        <w:rPr>
          <w:rFonts w:ascii="Arial" w:hAnsi="Arial" w:cs="Arial"/>
          <w:sz w:val="22"/>
          <w:szCs w:val="22"/>
        </w:rPr>
      </w:pPr>
      <w:r w:rsidRPr="00792499">
        <w:rPr>
          <w:rFonts w:ascii="Arial" w:hAnsi="Arial" w:cs="Arial"/>
          <w:strike/>
          <w:sz w:val="22"/>
          <w:szCs w:val="22"/>
        </w:rPr>
        <w:t>Mobile Home shall mean a structure transportable in one or more sections, which is built on a permanent chassis and designed to be used as a dwelling, with or without a permanent foundation when connected to the required utilities, but not including recreational vehicles or travel trailers.</w:t>
      </w:r>
    </w:p>
    <w:p w:rsidR="0090262E" w:rsidRPr="00792499" w:rsidRDefault="0090262E" w:rsidP="0090262E">
      <w:pPr>
        <w:ind w:left="450"/>
        <w:rPr>
          <w:rFonts w:ascii="Arial" w:hAnsi="Arial" w:cs="Arial"/>
          <w:sz w:val="22"/>
          <w:szCs w:val="22"/>
        </w:rPr>
      </w:pPr>
      <w:r w:rsidRPr="00792499">
        <w:rPr>
          <w:rFonts w:ascii="Arial" w:hAnsi="Arial" w:cs="Arial"/>
          <w:b/>
          <w:bCs/>
          <w:sz w:val="22"/>
          <w:szCs w:val="22"/>
        </w:rPr>
        <w:t>2200 Use regulations</w:t>
      </w:r>
    </w:p>
    <w:p w:rsidR="0090262E" w:rsidRPr="00792499" w:rsidRDefault="0090262E" w:rsidP="0090262E">
      <w:pPr>
        <w:ind w:left="450"/>
        <w:rPr>
          <w:rFonts w:ascii="Arial" w:hAnsi="Arial" w:cs="Arial"/>
          <w:sz w:val="22"/>
          <w:szCs w:val="22"/>
        </w:rPr>
      </w:pPr>
      <w:r w:rsidRPr="00792499">
        <w:rPr>
          <w:rFonts w:ascii="Arial" w:hAnsi="Arial" w:cs="Arial"/>
          <w:sz w:val="22"/>
          <w:szCs w:val="22"/>
        </w:rPr>
        <w:t>Change: “One-family dwelling incl. mobile homes” to “Dwelling Single Family, shall include manufactured homes”</w:t>
      </w:r>
    </w:p>
    <w:p w:rsidR="0090262E" w:rsidRDefault="0090262E" w:rsidP="0090262E">
      <w:pPr>
        <w:ind w:left="450"/>
        <w:rPr>
          <w:rFonts w:ascii="Arial" w:hAnsi="Arial" w:cs="Arial"/>
          <w:b/>
          <w:bCs/>
          <w:sz w:val="22"/>
          <w:szCs w:val="22"/>
        </w:rPr>
      </w:pPr>
      <w:r w:rsidRPr="00792499">
        <w:rPr>
          <w:rFonts w:ascii="Arial" w:hAnsi="Arial" w:cs="Arial"/>
          <w:b/>
          <w:bCs/>
          <w:sz w:val="22"/>
          <w:szCs w:val="22"/>
        </w:rPr>
        <w:t>Seconded.</w:t>
      </w:r>
      <w:r w:rsidRPr="00792499">
        <w:rPr>
          <w:rFonts w:ascii="Arial" w:hAnsi="Arial" w:cs="Arial"/>
          <w:sz w:val="22"/>
          <w:szCs w:val="22"/>
        </w:rPr>
        <w:t xml:space="preserve"> Questions answered. Differs to state definition of manufactured homes; at the suggestion of FRCOG. </w:t>
      </w:r>
      <w:r w:rsidRPr="00792499">
        <w:rPr>
          <w:rFonts w:ascii="Arial" w:hAnsi="Arial" w:cs="Arial"/>
          <w:b/>
          <w:bCs/>
          <w:sz w:val="22"/>
          <w:szCs w:val="22"/>
        </w:rPr>
        <w:t>Carries unanimously.</w:t>
      </w:r>
    </w:p>
    <w:p w:rsidR="00792499" w:rsidRPr="00792499" w:rsidRDefault="00792499" w:rsidP="0090262E">
      <w:pPr>
        <w:ind w:left="450"/>
        <w:rPr>
          <w:rFonts w:ascii="Arial" w:hAnsi="Arial" w:cs="Arial"/>
          <w:b/>
          <w:bCs/>
          <w:sz w:val="22"/>
          <w:szCs w:val="22"/>
        </w:rPr>
      </w:pPr>
    </w:p>
    <w:p w:rsidR="00F43FD8" w:rsidRPr="00792499" w:rsidRDefault="00F43FD8" w:rsidP="00F43FD8">
      <w:pPr>
        <w:rPr>
          <w:rFonts w:ascii="Arial" w:hAnsi="Arial" w:cs="Arial"/>
          <w:sz w:val="22"/>
          <w:szCs w:val="22"/>
        </w:rPr>
      </w:pPr>
      <w:bookmarkStart w:id="5" w:name="_Hlk195261535"/>
      <w:bookmarkEnd w:id="3"/>
      <w:r w:rsidRPr="00792499">
        <w:rPr>
          <w:rFonts w:ascii="Arial" w:hAnsi="Arial" w:cs="Arial"/>
          <w:b/>
          <w:bCs/>
          <w:sz w:val="22"/>
          <w:szCs w:val="22"/>
        </w:rPr>
        <w:t>Article Eighteen:</w:t>
      </w:r>
      <w:r w:rsidRPr="00792499">
        <w:rPr>
          <w:rFonts w:ascii="Arial" w:hAnsi="Arial" w:cs="Arial"/>
          <w:sz w:val="22"/>
          <w:szCs w:val="22"/>
        </w:rPr>
        <w:t xml:space="preserve">  To see if the Town will vote the following changes to the Zoning bylaws, or take any action relative thereto:</w:t>
      </w:r>
    </w:p>
    <w:p w:rsidR="00F43FD8" w:rsidRPr="00792499" w:rsidRDefault="00F43FD8" w:rsidP="00F43FD8">
      <w:pPr>
        <w:ind w:left="450"/>
        <w:rPr>
          <w:rFonts w:ascii="Arial" w:hAnsi="Arial" w:cs="Arial"/>
          <w:sz w:val="22"/>
          <w:szCs w:val="22"/>
        </w:rPr>
      </w:pPr>
      <w:r w:rsidRPr="00792499">
        <w:rPr>
          <w:rFonts w:ascii="Arial" w:hAnsi="Arial" w:cs="Arial"/>
          <w:b/>
          <w:bCs/>
          <w:sz w:val="22"/>
          <w:szCs w:val="22"/>
        </w:rPr>
        <w:t>4970 Ground-Mounted Solar Electric</w:t>
      </w:r>
    </w:p>
    <w:p w:rsidR="00F43FD8" w:rsidRPr="00792499" w:rsidRDefault="00F43FD8" w:rsidP="00F43FD8">
      <w:pPr>
        <w:pStyle w:val="gmail-msobodytext"/>
        <w:spacing w:before="0" w:beforeAutospacing="0" w:after="0" w:afterAutospacing="0"/>
        <w:ind w:left="450"/>
        <w:rPr>
          <w:rFonts w:ascii="Arial" w:hAnsi="Arial" w:cs="Arial"/>
          <w:sz w:val="22"/>
          <w:szCs w:val="22"/>
        </w:rPr>
      </w:pPr>
      <w:r w:rsidRPr="00792499">
        <w:rPr>
          <w:rFonts w:ascii="Arial" w:hAnsi="Arial" w:cs="Arial"/>
          <w:sz w:val="22"/>
          <w:szCs w:val="22"/>
        </w:rPr>
        <w:t>Small-scale (less than 1,750 square feet of panels) ground or building-mounted solar electric installations which are an accessory structure to an existing residential or non-residential use do not need to comply with this section but require a building permit and must comply with the other provisions of Leverett’s zoning bylaws such as setback requirements.</w:t>
      </w:r>
      <w:r w:rsidRPr="00792499">
        <w:rPr>
          <w:rFonts w:ascii="Arial" w:hAnsi="Arial" w:cs="Arial"/>
          <w:strike/>
          <w:sz w:val="22"/>
          <w:szCs w:val="22"/>
        </w:rPr>
        <w:t>, such small-scale ground-mounted solar electric installations shall be subject to Site Plan Review if in excess of 9 feet in height and not in excess of 20 feet in height and shall require a special permit if greater than 20 feet in height and shall not exceed 35 feet in height.</w:t>
      </w:r>
    </w:p>
    <w:p w:rsidR="0090262E" w:rsidRPr="00792499" w:rsidRDefault="0090262E" w:rsidP="0090262E">
      <w:pPr>
        <w:rPr>
          <w:rFonts w:ascii="Arial" w:hAnsi="Arial" w:cs="Arial"/>
          <w:sz w:val="22"/>
          <w:szCs w:val="22"/>
        </w:rPr>
      </w:pPr>
      <w:r w:rsidRPr="00792499">
        <w:rPr>
          <w:rFonts w:ascii="Arial" w:hAnsi="Arial" w:cs="Arial"/>
          <w:b/>
          <w:bCs/>
          <w:sz w:val="22"/>
          <w:szCs w:val="22"/>
        </w:rPr>
        <w:t>Article Eighteen:</w:t>
      </w:r>
      <w:r w:rsidRPr="00792499">
        <w:rPr>
          <w:rFonts w:ascii="Arial" w:hAnsi="Arial" w:cs="Arial"/>
          <w:sz w:val="22"/>
          <w:szCs w:val="22"/>
        </w:rPr>
        <w:t xml:space="preserve">  __</w:t>
      </w:r>
      <w:r w:rsidRPr="00792499">
        <w:rPr>
          <w:rFonts w:ascii="Arial" w:hAnsi="Arial" w:cs="Arial"/>
          <w:b/>
          <w:bCs/>
          <w:sz w:val="22"/>
          <w:szCs w:val="22"/>
        </w:rPr>
        <w:t xml:space="preserve"> Greg </w:t>
      </w:r>
      <w:proofErr w:type="spellStart"/>
      <w:r w:rsidRPr="00792499">
        <w:rPr>
          <w:rFonts w:ascii="Arial" w:hAnsi="Arial" w:cs="Arial"/>
          <w:b/>
          <w:bCs/>
          <w:sz w:val="22"/>
          <w:szCs w:val="22"/>
        </w:rPr>
        <w:t>Tuzzolo_</w:t>
      </w:r>
      <w:r w:rsidRPr="00792499">
        <w:rPr>
          <w:rFonts w:ascii="Arial" w:hAnsi="Arial" w:cs="Arial"/>
          <w:sz w:val="22"/>
          <w:szCs w:val="22"/>
        </w:rPr>
        <w:t>I</w:t>
      </w:r>
      <w:proofErr w:type="spellEnd"/>
      <w:r w:rsidRPr="00792499">
        <w:rPr>
          <w:rFonts w:ascii="Arial" w:hAnsi="Arial" w:cs="Arial"/>
          <w:sz w:val="22"/>
          <w:szCs w:val="22"/>
        </w:rPr>
        <w:t xml:space="preserve"> move that the Town vote the following changes to the Zoning bylaws:</w:t>
      </w:r>
    </w:p>
    <w:p w:rsidR="0090262E" w:rsidRPr="00792499" w:rsidRDefault="0090262E" w:rsidP="0090262E">
      <w:pPr>
        <w:ind w:left="450"/>
        <w:rPr>
          <w:rFonts w:ascii="Arial" w:hAnsi="Arial" w:cs="Arial"/>
          <w:sz w:val="22"/>
          <w:szCs w:val="22"/>
        </w:rPr>
      </w:pPr>
      <w:r w:rsidRPr="00792499">
        <w:rPr>
          <w:rFonts w:ascii="Arial" w:hAnsi="Arial" w:cs="Arial"/>
          <w:b/>
          <w:bCs/>
          <w:sz w:val="22"/>
          <w:szCs w:val="22"/>
        </w:rPr>
        <w:t>4970 Ground-Mounted Solar Electric</w:t>
      </w:r>
    </w:p>
    <w:p w:rsidR="0090262E" w:rsidRPr="00792499" w:rsidRDefault="0090262E" w:rsidP="0090262E">
      <w:pPr>
        <w:ind w:left="450"/>
        <w:rPr>
          <w:rFonts w:ascii="Arial" w:hAnsi="Arial" w:cs="Arial"/>
          <w:sz w:val="22"/>
          <w:szCs w:val="22"/>
        </w:rPr>
      </w:pPr>
      <w:r w:rsidRPr="00792499">
        <w:rPr>
          <w:rFonts w:ascii="Arial" w:hAnsi="Arial" w:cs="Arial"/>
          <w:sz w:val="22"/>
          <w:szCs w:val="22"/>
        </w:rPr>
        <w:t>Small-scale (less than 1,750 square feet of panels) ground or building-mounted solar electric installations which are an accessory structure to an existing residential or non-</w:t>
      </w:r>
      <w:r w:rsidRPr="00792499">
        <w:rPr>
          <w:rFonts w:ascii="Arial" w:hAnsi="Arial" w:cs="Arial"/>
          <w:sz w:val="22"/>
          <w:szCs w:val="22"/>
        </w:rPr>
        <w:lastRenderedPageBreak/>
        <w:t>residential use do not need to comply with this section but require a building permit and must comply with the other provisions of Leverett’s zoning bylaws such as setback requirements.</w:t>
      </w:r>
      <w:r w:rsidRPr="00792499">
        <w:rPr>
          <w:rFonts w:ascii="Arial" w:hAnsi="Arial" w:cs="Arial"/>
          <w:strike/>
          <w:sz w:val="22"/>
          <w:szCs w:val="22"/>
        </w:rPr>
        <w:t>, such small-scale ground-mounted solar electric installations shall be subject to Site Plan Review if in excess of 9 feet in height and not in excess of 20 feet in height and shall require a special permit if greater than 20 feet in height and shall not exceed 35 feet in height.</w:t>
      </w:r>
    </w:p>
    <w:p w:rsidR="0090262E" w:rsidRPr="00792499" w:rsidRDefault="0090262E" w:rsidP="00F43FD8">
      <w:pPr>
        <w:rPr>
          <w:rFonts w:ascii="Arial" w:hAnsi="Arial" w:cs="Arial"/>
          <w:bCs/>
          <w:sz w:val="22"/>
          <w:szCs w:val="22"/>
        </w:rPr>
      </w:pPr>
      <w:r w:rsidRPr="00730946">
        <w:rPr>
          <w:rFonts w:ascii="Arial" w:hAnsi="Arial" w:cs="Arial"/>
          <w:b/>
          <w:sz w:val="22"/>
          <w:szCs w:val="22"/>
        </w:rPr>
        <w:t>Seconded.</w:t>
      </w:r>
      <w:r w:rsidRPr="00792499">
        <w:rPr>
          <w:rFonts w:ascii="Arial" w:hAnsi="Arial" w:cs="Arial"/>
          <w:bCs/>
          <w:sz w:val="22"/>
          <w:szCs w:val="22"/>
        </w:rPr>
        <w:t xml:space="preserve"> Much discussion. </w:t>
      </w:r>
      <w:r w:rsidR="00730946">
        <w:rPr>
          <w:rFonts w:ascii="Arial" w:hAnsi="Arial" w:cs="Arial"/>
          <w:bCs/>
          <w:sz w:val="22"/>
          <w:szCs w:val="22"/>
        </w:rPr>
        <w:t>Article tabled to a future meeting</w:t>
      </w:r>
      <w:r w:rsidRPr="00792499">
        <w:rPr>
          <w:rFonts w:ascii="Arial" w:hAnsi="Arial" w:cs="Arial"/>
          <w:bCs/>
          <w:sz w:val="22"/>
          <w:szCs w:val="22"/>
        </w:rPr>
        <w:t xml:space="preserve"> by the Planning Board after realizing that the Ground-mounted Solar was referred to elsewhere in the Zoning Bylaws that they failed to realize.</w:t>
      </w:r>
    </w:p>
    <w:bookmarkEnd w:id="5"/>
    <w:p w:rsidR="00F43FD8" w:rsidRPr="00792499" w:rsidRDefault="00F43FD8" w:rsidP="00F43FD8">
      <w:pPr>
        <w:ind w:left="450"/>
        <w:rPr>
          <w:rFonts w:ascii="Arial" w:hAnsi="Arial" w:cs="Arial"/>
          <w:sz w:val="22"/>
          <w:szCs w:val="22"/>
        </w:rPr>
      </w:pPr>
    </w:p>
    <w:p w:rsidR="00F43FD8" w:rsidRPr="00792499" w:rsidRDefault="00F43FD8" w:rsidP="00F43FD8">
      <w:pPr>
        <w:rPr>
          <w:rFonts w:ascii="Arial" w:hAnsi="Arial" w:cs="Arial"/>
          <w:color w:val="000000"/>
          <w:sz w:val="22"/>
          <w:szCs w:val="22"/>
        </w:rPr>
      </w:pPr>
      <w:r w:rsidRPr="00792499">
        <w:rPr>
          <w:rFonts w:ascii="Arial" w:hAnsi="Arial" w:cs="Arial"/>
          <w:b/>
          <w:bCs/>
          <w:sz w:val="22"/>
          <w:szCs w:val="22"/>
        </w:rPr>
        <w:t>Article Nineteen:</w:t>
      </w:r>
      <w:r w:rsidRPr="00792499">
        <w:rPr>
          <w:rFonts w:ascii="Arial" w:hAnsi="Arial" w:cs="Arial"/>
          <w:sz w:val="22"/>
          <w:szCs w:val="22"/>
        </w:rPr>
        <w:t xml:space="preserve">  </w:t>
      </w:r>
      <w:r w:rsidRPr="00792499">
        <w:rPr>
          <w:rFonts w:ascii="Arial" w:hAnsi="Arial" w:cs="Arial"/>
          <w:color w:val="000000"/>
          <w:sz w:val="22"/>
          <w:szCs w:val="22"/>
        </w:rPr>
        <w:t>To see if the Town will vote to reserve the following from FY 2026 Community Preservation Annual Fund revenues: $26,000 (estimated) for open space purposes (excluding recreational purposes); $26,000 (estimated) for historic resources; $26,000 (estimated) for community housing; and $182,000 (estimated) to the FY 2026 Community Preservation Fund Budgeted Reserve, or take any action relative thereto.</w:t>
      </w:r>
    </w:p>
    <w:p w:rsidR="0090262E" w:rsidRPr="00792499" w:rsidRDefault="0090262E" w:rsidP="0090262E">
      <w:pPr>
        <w:rPr>
          <w:rFonts w:ascii="Arial" w:hAnsi="Arial" w:cs="Arial"/>
          <w:color w:val="000000"/>
          <w:sz w:val="22"/>
          <w:szCs w:val="22"/>
        </w:rPr>
      </w:pPr>
      <w:r w:rsidRPr="00792499">
        <w:rPr>
          <w:rFonts w:ascii="Arial" w:hAnsi="Arial" w:cs="Arial"/>
          <w:b/>
          <w:bCs/>
          <w:sz w:val="22"/>
          <w:szCs w:val="22"/>
        </w:rPr>
        <w:t>Article Nineteen:</w:t>
      </w:r>
      <w:r w:rsidRPr="00792499">
        <w:rPr>
          <w:rFonts w:ascii="Arial" w:hAnsi="Arial" w:cs="Arial"/>
          <w:sz w:val="22"/>
          <w:szCs w:val="22"/>
        </w:rPr>
        <w:t xml:space="preserve">  __</w:t>
      </w:r>
      <w:r w:rsidRPr="00792499">
        <w:rPr>
          <w:rFonts w:ascii="Arial" w:hAnsi="Arial" w:cs="Arial"/>
          <w:b/>
          <w:bCs/>
          <w:sz w:val="22"/>
          <w:szCs w:val="22"/>
        </w:rPr>
        <w:t xml:space="preserve"> Danielle Barshak</w:t>
      </w:r>
      <w:r w:rsidRPr="00792499">
        <w:rPr>
          <w:rFonts w:ascii="Arial" w:hAnsi="Arial" w:cs="Arial"/>
          <w:b/>
          <w:bCs/>
          <w:sz w:val="22"/>
          <w:szCs w:val="22"/>
          <w:shd w:val="clear" w:color="auto" w:fill="FFFFFF"/>
        </w:rPr>
        <w:t xml:space="preserve"> </w:t>
      </w:r>
      <w:r w:rsidRPr="00792499">
        <w:rPr>
          <w:rFonts w:ascii="Arial" w:hAnsi="Arial" w:cs="Arial"/>
          <w:sz w:val="22"/>
          <w:szCs w:val="22"/>
        </w:rPr>
        <w:t xml:space="preserve">__I move that the Town vote </w:t>
      </w:r>
      <w:r w:rsidRPr="00792499">
        <w:rPr>
          <w:rFonts w:ascii="Arial" w:hAnsi="Arial" w:cs="Arial"/>
          <w:color w:val="000000"/>
          <w:sz w:val="22"/>
          <w:szCs w:val="22"/>
        </w:rPr>
        <w:t>to reserve the following from FY 2026 Community Preservation Annual Fund revenues: $26,000 (estimated) for open space purposes (excluding recreational purposes); $26,000 (estimated) for historic resources; $26,000 (estimated) for community housing; and $182,000 (estimated) to the FY 2026 Community Preservation Fund Budgeted Reserve.</w:t>
      </w:r>
    </w:p>
    <w:p w:rsidR="00F43FD8" w:rsidRDefault="0090262E" w:rsidP="00F43FD8">
      <w:pPr>
        <w:rPr>
          <w:rFonts w:ascii="Arial" w:hAnsi="Arial" w:cs="Arial"/>
          <w:b/>
          <w:bCs/>
          <w:color w:val="000000"/>
          <w:sz w:val="22"/>
          <w:szCs w:val="22"/>
        </w:rPr>
      </w:pPr>
      <w:r w:rsidRPr="00792499">
        <w:rPr>
          <w:rFonts w:ascii="Arial" w:hAnsi="Arial" w:cs="Arial"/>
          <w:b/>
          <w:bCs/>
          <w:color w:val="000000"/>
          <w:sz w:val="22"/>
          <w:szCs w:val="22"/>
        </w:rPr>
        <w:t>Seconded, carries</w:t>
      </w:r>
      <w:r w:rsidR="002F5944" w:rsidRPr="00792499">
        <w:rPr>
          <w:rFonts w:ascii="Arial" w:hAnsi="Arial" w:cs="Arial"/>
          <w:b/>
          <w:bCs/>
          <w:color w:val="000000"/>
          <w:sz w:val="22"/>
          <w:szCs w:val="22"/>
        </w:rPr>
        <w:t xml:space="preserve"> unanimously.</w:t>
      </w:r>
    </w:p>
    <w:p w:rsidR="00792499" w:rsidRPr="00792499" w:rsidRDefault="00792499" w:rsidP="00F43FD8">
      <w:pPr>
        <w:rPr>
          <w:rFonts w:ascii="Arial" w:hAnsi="Arial" w:cs="Arial"/>
          <w:b/>
          <w:bCs/>
          <w:color w:val="000000"/>
          <w:sz w:val="22"/>
          <w:szCs w:val="22"/>
        </w:rPr>
      </w:pPr>
    </w:p>
    <w:p w:rsidR="00F43FD8" w:rsidRPr="00792499" w:rsidRDefault="00F43FD8" w:rsidP="00F43FD8">
      <w:pPr>
        <w:rPr>
          <w:rFonts w:ascii="Arial" w:hAnsi="Arial" w:cs="Arial"/>
          <w:color w:val="000000"/>
          <w:sz w:val="22"/>
          <w:szCs w:val="22"/>
        </w:rPr>
      </w:pPr>
      <w:r w:rsidRPr="00792499">
        <w:rPr>
          <w:rFonts w:ascii="Arial" w:hAnsi="Arial" w:cs="Arial"/>
          <w:b/>
          <w:bCs/>
          <w:color w:val="000000"/>
          <w:sz w:val="22"/>
          <w:szCs w:val="22"/>
        </w:rPr>
        <w:t>Article Twenty:</w:t>
      </w:r>
      <w:r w:rsidRPr="00792499">
        <w:rPr>
          <w:rFonts w:ascii="Arial" w:hAnsi="Arial" w:cs="Arial"/>
          <w:color w:val="000000"/>
          <w:sz w:val="22"/>
          <w:szCs w:val="22"/>
        </w:rPr>
        <w:t xml:space="preserve">  To see if the Town will vote to appropriate $4,500 from FY 2026 Community Preservation Annual Fund revenues for administrative and operating expenses, including legal expenses, of the Leverett Community Preservation Committee, or take any action relative thereto.</w:t>
      </w:r>
    </w:p>
    <w:p w:rsidR="002F5944" w:rsidRPr="00792499" w:rsidRDefault="002F5944" w:rsidP="002F5944">
      <w:pPr>
        <w:rPr>
          <w:rFonts w:ascii="Arial" w:hAnsi="Arial" w:cs="Arial"/>
          <w:color w:val="000000"/>
          <w:sz w:val="22"/>
          <w:szCs w:val="22"/>
        </w:rPr>
      </w:pPr>
      <w:r w:rsidRPr="00792499">
        <w:rPr>
          <w:rFonts w:ascii="Arial" w:hAnsi="Arial" w:cs="Arial"/>
          <w:b/>
          <w:bCs/>
          <w:color w:val="000000"/>
          <w:sz w:val="22"/>
          <w:szCs w:val="22"/>
        </w:rPr>
        <w:t>Article Twenty:</w:t>
      </w:r>
      <w:r w:rsidRPr="00792499">
        <w:rPr>
          <w:rFonts w:ascii="Arial" w:hAnsi="Arial" w:cs="Arial"/>
          <w:color w:val="000000"/>
          <w:sz w:val="22"/>
          <w:szCs w:val="22"/>
        </w:rPr>
        <w:t xml:space="preserve"> </w:t>
      </w:r>
      <w:r w:rsidRPr="00792499">
        <w:rPr>
          <w:rFonts w:ascii="Arial" w:hAnsi="Arial" w:cs="Arial"/>
          <w:sz w:val="22"/>
          <w:szCs w:val="22"/>
        </w:rPr>
        <w:t>__</w:t>
      </w:r>
      <w:r w:rsidRPr="00792499">
        <w:rPr>
          <w:rFonts w:ascii="Arial" w:hAnsi="Arial" w:cs="Arial"/>
          <w:b/>
          <w:bCs/>
          <w:sz w:val="22"/>
          <w:szCs w:val="22"/>
        </w:rPr>
        <w:t xml:space="preserve"> Danielle </w:t>
      </w:r>
      <w:proofErr w:type="spellStart"/>
      <w:r w:rsidRPr="00792499">
        <w:rPr>
          <w:rFonts w:ascii="Arial" w:hAnsi="Arial" w:cs="Arial"/>
          <w:b/>
          <w:bCs/>
          <w:sz w:val="22"/>
          <w:szCs w:val="22"/>
        </w:rPr>
        <w:t>Barshak</w:t>
      </w:r>
      <w:r w:rsidRPr="00792499">
        <w:rPr>
          <w:rFonts w:ascii="Arial" w:hAnsi="Arial" w:cs="Arial"/>
          <w:sz w:val="22"/>
          <w:szCs w:val="22"/>
        </w:rPr>
        <w:t>__I</w:t>
      </w:r>
      <w:proofErr w:type="spellEnd"/>
      <w:r w:rsidRPr="00792499">
        <w:rPr>
          <w:rFonts w:ascii="Arial" w:hAnsi="Arial" w:cs="Arial"/>
          <w:sz w:val="22"/>
          <w:szCs w:val="22"/>
        </w:rPr>
        <w:t xml:space="preserve"> move that the Town vote</w:t>
      </w:r>
      <w:r w:rsidRPr="00792499">
        <w:rPr>
          <w:rFonts w:ascii="Arial" w:hAnsi="Arial" w:cs="Arial"/>
          <w:color w:val="000000"/>
          <w:sz w:val="22"/>
          <w:szCs w:val="22"/>
        </w:rPr>
        <w:t xml:space="preserve"> to appropriate $4,500 from FY 2026 Community Preservation Annual Fund revenues for administrative and operating expenses, including legal expenses, of the Leverett Community Preservation Committee.</w:t>
      </w:r>
    </w:p>
    <w:p w:rsidR="00F43FD8" w:rsidRDefault="002F5944" w:rsidP="00F43FD8">
      <w:pPr>
        <w:rPr>
          <w:rFonts w:ascii="Arial" w:hAnsi="Arial" w:cs="Arial"/>
          <w:b/>
          <w:bCs/>
          <w:color w:val="000000"/>
          <w:sz w:val="22"/>
          <w:szCs w:val="22"/>
        </w:rPr>
      </w:pPr>
      <w:r w:rsidRPr="00792499">
        <w:rPr>
          <w:rFonts w:ascii="Arial" w:hAnsi="Arial" w:cs="Arial"/>
          <w:b/>
          <w:bCs/>
          <w:color w:val="000000"/>
          <w:sz w:val="22"/>
          <w:szCs w:val="22"/>
        </w:rPr>
        <w:t>Seconded, carries unanimously.</w:t>
      </w:r>
    </w:p>
    <w:p w:rsidR="00792499" w:rsidRPr="00792499" w:rsidRDefault="00792499" w:rsidP="00F43FD8">
      <w:pPr>
        <w:rPr>
          <w:rFonts w:ascii="Arial" w:hAnsi="Arial" w:cs="Arial"/>
          <w:b/>
          <w:bCs/>
          <w:color w:val="000000"/>
          <w:sz w:val="22"/>
          <w:szCs w:val="22"/>
        </w:rPr>
      </w:pPr>
    </w:p>
    <w:p w:rsidR="00F43FD8" w:rsidRPr="00792499" w:rsidRDefault="00F43FD8" w:rsidP="00F43FD8">
      <w:pPr>
        <w:rPr>
          <w:rFonts w:ascii="Arial" w:hAnsi="Arial" w:cs="Arial"/>
          <w:sz w:val="22"/>
          <w:szCs w:val="22"/>
        </w:rPr>
      </w:pPr>
      <w:r w:rsidRPr="00792499">
        <w:rPr>
          <w:rFonts w:ascii="Arial" w:hAnsi="Arial" w:cs="Arial"/>
          <w:b/>
          <w:bCs/>
          <w:color w:val="000000"/>
          <w:sz w:val="22"/>
          <w:szCs w:val="22"/>
        </w:rPr>
        <w:t>Article Twenty-One</w:t>
      </w:r>
      <w:r w:rsidRPr="00792499">
        <w:rPr>
          <w:rFonts w:ascii="Arial" w:hAnsi="Arial" w:cs="Arial"/>
          <w:color w:val="000000"/>
          <w:sz w:val="22"/>
          <w:szCs w:val="22"/>
        </w:rPr>
        <w:t>:  To see if the Town will vote to appropriate $374,529 from the Community Preservation Fund Unreserved Balance to provide funds for the Leverett Library to construct a multi-use accessible Pocket Park, or take any action relative thereto.</w:t>
      </w:r>
    </w:p>
    <w:p w:rsidR="002F5944" w:rsidRPr="00792499" w:rsidRDefault="002F5944" w:rsidP="002F5944">
      <w:pPr>
        <w:rPr>
          <w:rFonts w:ascii="Arial" w:hAnsi="Arial" w:cs="Arial"/>
          <w:sz w:val="22"/>
          <w:szCs w:val="22"/>
        </w:rPr>
      </w:pPr>
      <w:r w:rsidRPr="00792499">
        <w:rPr>
          <w:rFonts w:ascii="Arial" w:hAnsi="Arial" w:cs="Arial"/>
          <w:b/>
          <w:bCs/>
          <w:color w:val="000000"/>
          <w:sz w:val="22"/>
          <w:szCs w:val="22"/>
        </w:rPr>
        <w:t>Article Twenty-One</w:t>
      </w:r>
      <w:r w:rsidRPr="00792499">
        <w:rPr>
          <w:rFonts w:ascii="Arial" w:hAnsi="Arial" w:cs="Arial"/>
          <w:color w:val="000000"/>
          <w:sz w:val="22"/>
          <w:szCs w:val="22"/>
        </w:rPr>
        <w:t xml:space="preserve">:  </w:t>
      </w:r>
      <w:r w:rsidRPr="00792499">
        <w:rPr>
          <w:rFonts w:ascii="Arial" w:hAnsi="Arial" w:cs="Arial"/>
          <w:sz w:val="22"/>
          <w:szCs w:val="22"/>
        </w:rPr>
        <w:t>_</w:t>
      </w:r>
      <w:r w:rsidRPr="00792499">
        <w:rPr>
          <w:rFonts w:ascii="Arial" w:hAnsi="Arial" w:cs="Arial"/>
          <w:b/>
          <w:bCs/>
          <w:sz w:val="22"/>
          <w:szCs w:val="22"/>
        </w:rPr>
        <w:t xml:space="preserve"> </w:t>
      </w:r>
      <w:r w:rsidR="001A0065" w:rsidRPr="00792499">
        <w:rPr>
          <w:rFonts w:ascii="Arial" w:hAnsi="Arial" w:cs="Arial"/>
          <w:b/>
          <w:bCs/>
          <w:sz w:val="22"/>
          <w:szCs w:val="22"/>
        </w:rPr>
        <w:t>Danielle Barshak</w:t>
      </w:r>
      <w:r w:rsidRPr="00792499">
        <w:rPr>
          <w:rFonts w:ascii="Arial" w:hAnsi="Arial" w:cs="Arial"/>
          <w:b/>
          <w:bCs/>
          <w:sz w:val="22"/>
          <w:szCs w:val="22"/>
          <w:shd w:val="clear" w:color="auto" w:fill="FFFFFF"/>
        </w:rPr>
        <w:t xml:space="preserve"> </w:t>
      </w:r>
      <w:r w:rsidRPr="00792499">
        <w:rPr>
          <w:rFonts w:ascii="Arial" w:hAnsi="Arial" w:cs="Arial"/>
          <w:sz w:val="22"/>
          <w:szCs w:val="22"/>
        </w:rPr>
        <w:t>__I move that the Town vote t</w:t>
      </w:r>
      <w:r w:rsidRPr="00792499">
        <w:rPr>
          <w:rFonts w:ascii="Arial" w:hAnsi="Arial" w:cs="Arial"/>
          <w:color w:val="000000"/>
          <w:sz w:val="22"/>
          <w:szCs w:val="22"/>
        </w:rPr>
        <w:t>o appropriate $374,529 from the Community Preservation Fund Unreserved Balance to provide funds for the Leverett Library to construct a multi-use accessible Pocket Park.</w:t>
      </w:r>
    </w:p>
    <w:p w:rsidR="00F43FD8" w:rsidRPr="00792499" w:rsidRDefault="002F5944" w:rsidP="00F43FD8">
      <w:pPr>
        <w:rPr>
          <w:rFonts w:ascii="Arial" w:hAnsi="Arial" w:cs="Arial"/>
          <w:b/>
          <w:bCs/>
          <w:sz w:val="22"/>
          <w:szCs w:val="22"/>
        </w:rPr>
      </w:pPr>
      <w:r w:rsidRPr="00792499">
        <w:rPr>
          <w:rFonts w:ascii="Arial" w:hAnsi="Arial" w:cs="Arial"/>
          <w:b/>
          <w:bCs/>
          <w:sz w:val="22"/>
          <w:szCs w:val="22"/>
        </w:rPr>
        <w:lastRenderedPageBreak/>
        <w:t xml:space="preserve">Seconded. Motion: to request the use of a paper ballot. Seconded. </w:t>
      </w:r>
      <w:r w:rsidR="00CA2A55" w:rsidRPr="00792499">
        <w:rPr>
          <w:rFonts w:ascii="Arial" w:hAnsi="Arial" w:cs="Arial"/>
          <w:b/>
          <w:bCs/>
          <w:sz w:val="22"/>
          <w:szCs w:val="22"/>
        </w:rPr>
        <w:t>Fails.</w:t>
      </w:r>
    </w:p>
    <w:p w:rsidR="00CA2A55" w:rsidRDefault="00CA2A55" w:rsidP="00F43FD8">
      <w:pPr>
        <w:rPr>
          <w:rFonts w:ascii="Arial" w:hAnsi="Arial" w:cs="Arial"/>
          <w:b/>
          <w:bCs/>
          <w:sz w:val="22"/>
          <w:szCs w:val="22"/>
        </w:rPr>
      </w:pPr>
      <w:r w:rsidRPr="00792499">
        <w:rPr>
          <w:rFonts w:ascii="Arial" w:hAnsi="Arial" w:cs="Arial"/>
          <w:b/>
          <w:bCs/>
          <w:sz w:val="22"/>
          <w:szCs w:val="22"/>
        </w:rPr>
        <w:t>Main motion carries.</w:t>
      </w:r>
    </w:p>
    <w:p w:rsidR="00792499" w:rsidRPr="00792499" w:rsidRDefault="00792499" w:rsidP="00F43FD8">
      <w:pPr>
        <w:rPr>
          <w:rFonts w:ascii="Arial" w:hAnsi="Arial" w:cs="Arial"/>
          <w:b/>
          <w:bCs/>
          <w:sz w:val="22"/>
          <w:szCs w:val="22"/>
        </w:rPr>
      </w:pPr>
    </w:p>
    <w:p w:rsidR="00F43FD8" w:rsidRPr="00792499" w:rsidRDefault="00F43FD8" w:rsidP="00F43FD8">
      <w:pPr>
        <w:rPr>
          <w:rFonts w:ascii="Arial" w:hAnsi="Arial" w:cs="Arial"/>
          <w:color w:val="000000"/>
          <w:sz w:val="22"/>
          <w:szCs w:val="22"/>
        </w:rPr>
      </w:pPr>
      <w:r w:rsidRPr="00792499">
        <w:rPr>
          <w:rFonts w:ascii="Arial" w:hAnsi="Arial" w:cs="Arial"/>
          <w:b/>
          <w:bCs/>
          <w:color w:val="000000"/>
          <w:sz w:val="22"/>
          <w:szCs w:val="22"/>
        </w:rPr>
        <w:t>Article Twenty-Two:</w:t>
      </w:r>
      <w:r w:rsidRPr="00792499">
        <w:rPr>
          <w:rFonts w:ascii="Arial" w:hAnsi="Arial" w:cs="Arial"/>
          <w:color w:val="000000"/>
          <w:sz w:val="22"/>
          <w:szCs w:val="22"/>
        </w:rPr>
        <w:t xml:space="preserve">  To see if the Town will vote to appropriate $8,000 from the Community Preservation Fund Balance reserved for Historic Preservation to provide funds to the Town of Leverett to restore the 1848 cabinet containing the Town’s official set of Weight and Measures thus allowing the historic set to be displayed for public view, or take any action relative thereto.</w:t>
      </w:r>
    </w:p>
    <w:p w:rsidR="00CA2A55" w:rsidRPr="00792499" w:rsidRDefault="00CA2A55" w:rsidP="00CA2A55">
      <w:pPr>
        <w:rPr>
          <w:rFonts w:ascii="Arial" w:hAnsi="Arial" w:cs="Arial"/>
          <w:color w:val="000000"/>
          <w:sz w:val="22"/>
          <w:szCs w:val="22"/>
        </w:rPr>
      </w:pPr>
      <w:r w:rsidRPr="00792499">
        <w:rPr>
          <w:rFonts w:ascii="Arial" w:hAnsi="Arial" w:cs="Arial"/>
          <w:b/>
          <w:bCs/>
          <w:color w:val="000000"/>
          <w:sz w:val="22"/>
          <w:szCs w:val="22"/>
        </w:rPr>
        <w:t>Article Twenty-Two:</w:t>
      </w:r>
      <w:r w:rsidRPr="00792499">
        <w:rPr>
          <w:rFonts w:ascii="Arial" w:hAnsi="Arial" w:cs="Arial"/>
          <w:color w:val="000000"/>
          <w:sz w:val="22"/>
          <w:szCs w:val="22"/>
        </w:rPr>
        <w:t xml:space="preserve"> </w:t>
      </w:r>
      <w:r w:rsidRPr="00792499">
        <w:rPr>
          <w:rFonts w:ascii="Arial" w:hAnsi="Arial" w:cs="Arial"/>
          <w:sz w:val="22"/>
          <w:szCs w:val="22"/>
        </w:rPr>
        <w:t>__</w:t>
      </w:r>
      <w:r w:rsidRPr="00792499">
        <w:rPr>
          <w:rFonts w:ascii="Arial" w:hAnsi="Arial" w:cs="Arial"/>
          <w:b/>
          <w:bCs/>
          <w:sz w:val="22"/>
          <w:szCs w:val="22"/>
        </w:rPr>
        <w:t xml:space="preserve"> </w:t>
      </w:r>
      <w:r w:rsidR="001A0065" w:rsidRPr="00792499">
        <w:rPr>
          <w:rFonts w:ascii="Arial" w:hAnsi="Arial" w:cs="Arial"/>
          <w:b/>
          <w:bCs/>
          <w:sz w:val="22"/>
          <w:szCs w:val="22"/>
        </w:rPr>
        <w:t xml:space="preserve">Danielle </w:t>
      </w:r>
      <w:proofErr w:type="spellStart"/>
      <w:r w:rsidR="001A0065" w:rsidRPr="00792499">
        <w:rPr>
          <w:rFonts w:ascii="Arial" w:hAnsi="Arial" w:cs="Arial"/>
          <w:b/>
          <w:bCs/>
          <w:sz w:val="22"/>
          <w:szCs w:val="22"/>
        </w:rPr>
        <w:t>Barshak</w:t>
      </w:r>
      <w:r w:rsidRPr="00792499">
        <w:rPr>
          <w:rFonts w:ascii="Arial" w:hAnsi="Arial" w:cs="Arial"/>
          <w:sz w:val="22"/>
          <w:szCs w:val="22"/>
        </w:rPr>
        <w:t>_I</w:t>
      </w:r>
      <w:proofErr w:type="spellEnd"/>
      <w:r w:rsidRPr="00792499">
        <w:rPr>
          <w:rFonts w:ascii="Arial" w:hAnsi="Arial" w:cs="Arial"/>
          <w:sz w:val="22"/>
          <w:szCs w:val="22"/>
        </w:rPr>
        <w:t xml:space="preserve"> move that the Town vote</w:t>
      </w:r>
      <w:r w:rsidRPr="00792499">
        <w:rPr>
          <w:rFonts w:ascii="Arial" w:hAnsi="Arial" w:cs="Arial"/>
          <w:color w:val="000000"/>
          <w:sz w:val="22"/>
          <w:szCs w:val="22"/>
        </w:rPr>
        <w:t xml:space="preserve"> to appropriate $8,000 from the Community Preservation Fund Balance reserved for Historic Preservation to provide funds to the Town of Leverett to restore the 1848 cabinet containing the Town’s official set of Weight and Measures thus allowing the historic set to be displayed for public view.</w:t>
      </w:r>
    </w:p>
    <w:p w:rsidR="00F43FD8" w:rsidRPr="002D01C0" w:rsidRDefault="00CA2A55" w:rsidP="00F43FD8">
      <w:pPr>
        <w:rPr>
          <w:rFonts w:ascii="Arial" w:hAnsi="Arial" w:cs="Arial"/>
          <w:b/>
          <w:bCs/>
          <w:sz w:val="22"/>
          <w:szCs w:val="22"/>
        </w:rPr>
      </w:pPr>
      <w:r w:rsidRPr="002D01C0">
        <w:rPr>
          <w:rFonts w:ascii="Arial" w:hAnsi="Arial" w:cs="Arial"/>
          <w:b/>
          <w:bCs/>
          <w:sz w:val="22"/>
          <w:szCs w:val="22"/>
        </w:rPr>
        <w:t>Seconded. Motion by presenter to amend to add “and to move the weights and measures set to Town Hall.</w:t>
      </w:r>
    </w:p>
    <w:p w:rsidR="00CA2A55" w:rsidRDefault="00CA2A55" w:rsidP="00F43FD8">
      <w:pPr>
        <w:rPr>
          <w:rFonts w:ascii="Arial" w:hAnsi="Arial" w:cs="Arial"/>
          <w:b/>
          <w:bCs/>
          <w:sz w:val="22"/>
          <w:szCs w:val="22"/>
        </w:rPr>
      </w:pPr>
      <w:r w:rsidRPr="002D01C0">
        <w:rPr>
          <w:rFonts w:ascii="Arial" w:hAnsi="Arial" w:cs="Arial"/>
          <w:b/>
          <w:bCs/>
          <w:sz w:val="22"/>
          <w:szCs w:val="22"/>
        </w:rPr>
        <w:t>Carries. Main motion carries unanimously.</w:t>
      </w:r>
    </w:p>
    <w:p w:rsidR="002D01C0" w:rsidRPr="002D01C0" w:rsidRDefault="002D01C0" w:rsidP="00F43FD8">
      <w:pPr>
        <w:rPr>
          <w:rFonts w:ascii="Arial" w:hAnsi="Arial" w:cs="Arial"/>
          <w:b/>
          <w:bCs/>
          <w:sz w:val="22"/>
          <w:szCs w:val="22"/>
        </w:rPr>
      </w:pPr>
    </w:p>
    <w:p w:rsidR="00F43FD8" w:rsidRPr="00792499" w:rsidRDefault="00F43FD8" w:rsidP="00F43FD8">
      <w:pPr>
        <w:rPr>
          <w:rFonts w:ascii="Arial" w:hAnsi="Arial" w:cs="Arial"/>
          <w:sz w:val="22"/>
          <w:szCs w:val="22"/>
        </w:rPr>
      </w:pPr>
      <w:r w:rsidRPr="00792499">
        <w:rPr>
          <w:rFonts w:ascii="Arial" w:hAnsi="Arial" w:cs="Arial"/>
          <w:b/>
          <w:bCs/>
          <w:color w:val="000000"/>
          <w:sz w:val="22"/>
          <w:szCs w:val="22"/>
        </w:rPr>
        <w:t>Article Twenty-Three:</w:t>
      </w:r>
      <w:r w:rsidRPr="00792499">
        <w:rPr>
          <w:rFonts w:ascii="Arial" w:hAnsi="Arial" w:cs="Arial"/>
          <w:color w:val="000000"/>
          <w:sz w:val="22"/>
          <w:szCs w:val="22"/>
        </w:rPr>
        <w:t xml:space="preserve">  To see if the Town will vote to appropriate $265,000 from the Community Preservation Fund Unreserved Balance to provide funds for the Town of Leverett to restore and improve the discontinued town-owned section of Rattlesnake Gutter Road to preserve it as a recreational trail use area, or take any action relative thereto.</w:t>
      </w:r>
    </w:p>
    <w:p w:rsidR="001A0065" w:rsidRPr="00792499" w:rsidRDefault="001A0065" w:rsidP="001A0065">
      <w:pPr>
        <w:rPr>
          <w:rFonts w:ascii="Arial" w:hAnsi="Arial" w:cs="Arial"/>
          <w:sz w:val="22"/>
          <w:szCs w:val="22"/>
        </w:rPr>
      </w:pPr>
      <w:r w:rsidRPr="00792499">
        <w:rPr>
          <w:rFonts w:ascii="Arial" w:hAnsi="Arial" w:cs="Arial"/>
          <w:b/>
          <w:bCs/>
          <w:color w:val="000000"/>
          <w:sz w:val="22"/>
          <w:szCs w:val="22"/>
        </w:rPr>
        <w:t>Article Twenty-Three:</w:t>
      </w:r>
      <w:r w:rsidRPr="00792499">
        <w:rPr>
          <w:rFonts w:ascii="Arial" w:hAnsi="Arial" w:cs="Arial"/>
          <w:color w:val="000000"/>
          <w:sz w:val="22"/>
          <w:szCs w:val="22"/>
        </w:rPr>
        <w:t xml:space="preserve">  </w:t>
      </w:r>
      <w:r w:rsidRPr="00792499">
        <w:rPr>
          <w:rFonts w:ascii="Arial" w:hAnsi="Arial" w:cs="Arial"/>
          <w:sz w:val="22"/>
          <w:szCs w:val="22"/>
        </w:rPr>
        <w:t>_</w:t>
      </w:r>
      <w:r w:rsidRPr="00792499">
        <w:rPr>
          <w:rFonts w:ascii="Arial" w:hAnsi="Arial" w:cs="Arial"/>
          <w:b/>
          <w:bCs/>
          <w:sz w:val="22"/>
          <w:szCs w:val="22"/>
        </w:rPr>
        <w:t xml:space="preserve"> Danielle Barshak</w:t>
      </w:r>
      <w:r w:rsidRPr="00792499">
        <w:rPr>
          <w:rFonts w:ascii="Arial" w:hAnsi="Arial" w:cs="Arial"/>
          <w:sz w:val="22"/>
          <w:szCs w:val="22"/>
        </w:rPr>
        <w:t xml:space="preserve">__ I move that the Town vote </w:t>
      </w:r>
      <w:r w:rsidRPr="00792499">
        <w:rPr>
          <w:rFonts w:ascii="Arial" w:hAnsi="Arial" w:cs="Arial"/>
          <w:color w:val="000000"/>
          <w:sz w:val="22"/>
          <w:szCs w:val="22"/>
        </w:rPr>
        <w:t>to appropriate $265,000 from the Community Preservation Fund Unreserved Balance to provide funds for the Town of Leverett to restore and improve the discontinued town-owned section of Rattlesnake Gutter Road to preserve it as a recreational trail use area.</w:t>
      </w:r>
    </w:p>
    <w:p w:rsidR="00F43FD8" w:rsidRPr="00792499" w:rsidRDefault="001A0065" w:rsidP="00F43FD8">
      <w:pPr>
        <w:rPr>
          <w:rFonts w:ascii="Arial" w:hAnsi="Arial" w:cs="Arial"/>
          <w:sz w:val="22"/>
          <w:szCs w:val="22"/>
        </w:rPr>
      </w:pPr>
      <w:r w:rsidRPr="00730946">
        <w:rPr>
          <w:rFonts w:ascii="Arial" w:hAnsi="Arial" w:cs="Arial"/>
          <w:b/>
          <w:bCs/>
          <w:sz w:val="22"/>
          <w:szCs w:val="22"/>
        </w:rPr>
        <w:t xml:space="preserve">Seconded. </w:t>
      </w:r>
      <w:r w:rsidRPr="00792499">
        <w:rPr>
          <w:rFonts w:ascii="Arial" w:hAnsi="Arial" w:cs="Arial"/>
          <w:sz w:val="22"/>
          <w:szCs w:val="22"/>
        </w:rPr>
        <w:t>Steve Weiss and Eva Gibavic share a video and information on their work on preserving Rattlesnake Gutter Rd., grants and fundraising they’ve applied for.</w:t>
      </w:r>
    </w:p>
    <w:p w:rsidR="001A0065" w:rsidRDefault="001A0065" w:rsidP="00F43FD8">
      <w:pPr>
        <w:rPr>
          <w:rFonts w:ascii="Arial" w:hAnsi="Arial" w:cs="Arial"/>
          <w:b/>
          <w:bCs/>
          <w:sz w:val="22"/>
          <w:szCs w:val="22"/>
        </w:rPr>
      </w:pPr>
      <w:r w:rsidRPr="002D01C0">
        <w:rPr>
          <w:rFonts w:ascii="Arial" w:hAnsi="Arial" w:cs="Arial"/>
          <w:b/>
          <w:bCs/>
          <w:sz w:val="22"/>
          <w:szCs w:val="22"/>
        </w:rPr>
        <w:t>Carries unanimously.</w:t>
      </w:r>
    </w:p>
    <w:p w:rsidR="002D01C0" w:rsidRPr="002D01C0" w:rsidRDefault="002D01C0" w:rsidP="00F43FD8">
      <w:pPr>
        <w:rPr>
          <w:rFonts w:ascii="Arial" w:hAnsi="Arial" w:cs="Arial"/>
          <w:b/>
          <w:bCs/>
          <w:sz w:val="22"/>
          <w:szCs w:val="22"/>
        </w:rPr>
      </w:pPr>
    </w:p>
    <w:p w:rsidR="00F43FD8" w:rsidRPr="00792499" w:rsidRDefault="00F43FD8" w:rsidP="00F43FD8">
      <w:pPr>
        <w:rPr>
          <w:rFonts w:ascii="Arial" w:hAnsi="Arial" w:cs="Arial"/>
          <w:color w:val="000000"/>
          <w:sz w:val="22"/>
          <w:szCs w:val="22"/>
        </w:rPr>
      </w:pPr>
      <w:r w:rsidRPr="00792499">
        <w:rPr>
          <w:rFonts w:ascii="Arial" w:hAnsi="Arial" w:cs="Arial"/>
          <w:b/>
          <w:bCs/>
          <w:color w:val="000000"/>
          <w:sz w:val="22"/>
          <w:szCs w:val="22"/>
        </w:rPr>
        <w:t>Article Twenty-Four:</w:t>
      </w:r>
      <w:r w:rsidRPr="00792499">
        <w:rPr>
          <w:rFonts w:ascii="Arial" w:hAnsi="Arial" w:cs="Arial"/>
          <w:color w:val="000000"/>
          <w:sz w:val="22"/>
          <w:szCs w:val="22"/>
        </w:rPr>
        <w:t xml:space="preserve">  To see if the Town will vote to appropriate $24,500, with $5,000 from the Community Preservation Fund Balance reserved for Historic </w:t>
      </w:r>
      <w:r w:rsidR="002F5944" w:rsidRPr="00792499">
        <w:rPr>
          <w:rFonts w:ascii="Arial" w:hAnsi="Arial" w:cs="Arial"/>
          <w:color w:val="000000"/>
          <w:sz w:val="22"/>
          <w:szCs w:val="22"/>
        </w:rPr>
        <w:t>Preservation and</w:t>
      </w:r>
      <w:r w:rsidRPr="00792499">
        <w:rPr>
          <w:rFonts w:ascii="Arial" w:hAnsi="Arial" w:cs="Arial"/>
          <w:color w:val="000000"/>
          <w:sz w:val="22"/>
          <w:szCs w:val="22"/>
        </w:rPr>
        <w:t xml:space="preserve"> $19,500 from the Community Preservation Fund Unreserved Balance to provide funds for the Leverett Historical Commission to map the archeological remains of the Graves Ironworks located on Leverett Conservation land downstream from the </w:t>
      </w:r>
      <w:proofErr w:type="spellStart"/>
      <w:r w:rsidRPr="00792499">
        <w:rPr>
          <w:rFonts w:ascii="Arial" w:hAnsi="Arial" w:cs="Arial"/>
          <w:color w:val="000000"/>
          <w:sz w:val="22"/>
          <w:szCs w:val="22"/>
        </w:rPr>
        <w:t>Slarrow</w:t>
      </w:r>
      <w:proofErr w:type="spellEnd"/>
      <w:r w:rsidRPr="00792499">
        <w:rPr>
          <w:rFonts w:ascii="Arial" w:hAnsi="Arial" w:cs="Arial"/>
          <w:color w:val="000000"/>
          <w:sz w:val="22"/>
          <w:szCs w:val="22"/>
        </w:rPr>
        <w:t xml:space="preserve"> Mill, or take any action relative thereto.</w:t>
      </w:r>
    </w:p>
    <w:p w:rsidR="001A0065" w:rsidRPr="00792499" w:rsidRDefault="001A0065" w:rsidP="001A0065">
      <w:pPr>
        <w:rPr>
          <w:rFonts w:ascii="Arial" w:hAnsi="Arial" w:cs="Arial"/>
          <w:color w:val="000000"/>
          <w:sz w:val="22"/>
          <w:szCs w:val="22"/>
        </w:rPr>
      </w:pPr>
      <w:r w:rsidRPr="00792499">
        <w:rPr>
          <w:rFonts w:ascii="Arial" w:hAnsi="Arial" w:cs="Arial"/>
          <w:b/>
          <w:bCs/>
          <w:color w:val="000000"/>
          <w:sz w:val="22"/>
          <w:szCs w:val="22"/>
        </w:rPr>
        <w:t>Article Twenty-Four:</w:t>
      </w:r>
      <w:r w:rsidRPr="00792499">
        <w:rPr>
          <w:rFonts w:ascii="Arial" w:hAnsi="Arial" w:cs="Arial"/>
          <w:color w:val="000000"/>
          <w:sz w:val="22"/>
          <w:szCs w:val="22"/>
        </w:rPr>
        <w:t xml:space="preserve">  </w:t>
      </w:r>
      <w:r w:rsidRPr="00792499">
        <w:rPr>
          <w:rFonts w:ascii="Arial" w:hAnsi="Arial" w:cs="Arial"/>
          <w:sz w:val="22"/>
          <w:szCs w:val="22"/>
        </w:rPr>
        <w:t xml:space="preserve">__Danielle </w:t>
      </w:r>
      <w:proofErr w:type="spellStart"/>
      <w:r w:rsidRPr="00792499">
        <w:rPr>
          <w:rFonts w:ascii="Arial" w:hAnsi="Arial" w:cs="Arial"/>
          <w:sz w:val="22"/>
          <w:szCs w:val="22"/>
        </w:rPr>
        <w:t>Barshak__I</w:t>
      </w:r>
      <w:proofErr w:type="spellEnd"/>
      <w:r w:rsidRPr="00792499">
        <w:rPr>
          <w:rFonts w:ascii="Arial" w:hAnsi="Arial" w:cs="Arial"/>
          <w:sz w:val="22"/>
          <w:szCs w:val="22"/>
        </w:rPr>
        <w:t xml:space="preserve"> move that the Town vote </w:t>
      </w:r>
      <w:r w:rsidRPr="00792499">
        <w:rPr>
          <w:rFonts w:ascii="Arial" w:hAnsi="Arial" w:cs="Arial"/>
          <w:color w:val="000000"/>
          <w:sz w:val="22"/>
          <w:szCs w:val="22"/>
        </w:rPr>
        <w:t xml:space="preserve">to appropriate $24,500, with $5,000 from the Community Preservation Fund Balance reserved for Historic Preservation and $19,500 from the Community Preservation Fund Unreserved Balance to provide funds for </w:t>
      </w:r>
      <w:r w:rsidRPr="00792499">
        <w:rPr>
          <w:rFonts w:ascii="Arial" w:hAnsi="Arial" w:cs="Arial"/>
          <w:color w:val="000000"/>
          <w:sz w:val="22"/>
          <w:szCs w:val="22"/>
        </w:rPr>
        <w:lastRenderedPageBreak/>
        <w:t xml:space="preserve">the Leverett Historical Commission to map the archeological remains of the Graves Ironworks located on Leverett Conservation land downstream from the </w:t>
      </w:r>
      <w:proofErr w:type="spellStart"/>
      <w:r w:rsidRPr="00792499">
        <w:rPr>
          <w:rFonts w:ascii="Arial" w:hAnsi="Arial" w:cs="Arial"/>
          <w:color w:val="000000"/>
          <w:sz w:val="22"/>
          <w:szCs w:val="22"/>
        </w:rPr>
        <w:t>Slarrow</w:t>
      </w:r>
      <w:proofErr w:type="spellEnd"/>
      <w:r w:rsidRPr="00792499">
        <w:rPr>
          <w:rFonts w:ascii="Arial" w:hAnsi="Arial" w:cs="Arial"/>
          <w:color w:val="000000"/>
          <w:sz w:val="22"/>
          <w:szCs w:val="22"/>
        </w:rPr>
        <w:t xml:space="preserve"> Mill.</w:t>
      </w:r>
    </w:p>
    <w:p w:rsidR="00F43FD8" w:rsidRPr="00792499" w:rsidRDefault="001A0065" w:rsidP="00F43FD8">
      <w:pPr>
        <w:rPr>
          <w:rFonts w:ascii="Arial" w:hAnsi="Arial" w:cs="Arial"/>
          <w:b/>
          <w:bCs/>
          <w:color w:val="000000"/>
          <w:sz w:val="22"/>
          <w:szCs w:val="22"/>
        </w:rPr>
      </w:pPr>
      <w:r w:rsidRPr="00792499">
        <w:rPr>
          <w:rFonts w:ascii="Arial" w:hAnsi="Arial" w:cs="Arial"/>
          <w:b/>
          <w:bCs/>
          <w:color w:val="000000"/>
          <w:sz w:val="22"/>
          <w:szCs w:val="22"/>
        </w:rPr>
        <w:t>Seconded. Susan Mareneck and Eva Gibavic gave update. Carries.</w:t>
      </w:r>
    </w:p>
    <w:p w:rsidR="00F43FD8" w:rsidRPr="00792499" w:rsidRDefault="00F43FD8" w:rsidP="00F43FD8">
      <w:pPr>
        <w:rPr>
          <w:rFonts w:ascii="Arial" w:hAnsi="Arial" w:cs="Arial"/>
          <w:sz w:val="22"/>
          <w:szCs w:val="22"/>
        </w:rPr>
      </w:pPr>
      <w:r w:rsidRPr="00792499">
        <w:rPr>
          <w:rFonts w:ascii="Arial" w:hAnsi="Arial" w:cs="Arial"/>
          <w:b/>
          <w:bCs/>
          <w:color w:val="000000"/>
          <w:sz w:val="22"/>
          <w:szCs w:val="22"/>
        </w:rPr>
        <w:t>Article Twenty-Five:</w:t>
      </w:r>
      <w:r w:rsidRPr="00792499">
        <w:rPr>
          <w:rFonts w:ascii="Arial" w:hAnsi="Arial" w:cs="Arial"/>
          <w:color w:val="000000"/>
          <w:sz w:val="22"/>
          <w:szCs w:val="22"/>
        </w:rPr>
        <w:t xml:space="preserve">  To see if the Town will vote to appropriate $176,000 from the Community Preservation Fund Unreserved Balance to provide funds to contribute to the renovation of the Amherst Regional High School Track, interior field and surrounding athletic fields, or take any action relative thereto.</w:t>
      </w:r>
    </w:p>
    <w:p w:rsidR="001A0065" w:rsidRPr="00792499" w:rsidRDefault="001A0065" w:rsidP="001A0065">
      <w:pPr>
        <w:rPr>
          <w:rFonts w:ascii="Arial" w:hAnsi="Arial" w:cs="Arial"/>
          <w:color w:val="000000"/>
          <w:sz w:val="22"/>
          <w:szCs w:val="22"/>
        </w:rPr>
      </w:pPr>
      <w:r w:rsidRPr="00792499">
        <w:rPr>
          <w:rFonts w:ascii="Arial" w:hAnsi="Arial" w:cs="Arial"/>
          <w:b/>
          <w:bCs/>
          <w:color w:val="000000"/>
          <w:sz w:val="22"/>
          <w:szCs w:val="22"/>
        </w:rPr>
        <w:t>Article Twenty-Five:</w:t>
      </w:r>
      <w:r w:rsidRPr="00792499">
        <w:rPr>
          <w:rFonts w:ascii="Arial" w:hAnsi="Arial" w:cs="Arial"/>
          <w:color w:val="000000"/>
          <w:sz w:val="22"/>
          <w:szCs w:val="22"/>
        </w:rPr>
        <w:t xml:space="preserve">  </w:t>
      </w:r>
      <w:r w:rsidRPr="00792499">
        <w:rPr>
          <w:rFonts w:ascii="Arial" w:hAnsi="Arial" w:cs="Arial"/>
          <w:sz w:val="22"/>
          <w:szCs w:val="22"/>
        </w:rPr>
        <w:t>_</w:t>
      </w:r>
      <w:r w:rsidRPr="00792499">
        <w:rPr>
          <w:rFonts w:ascii="Arial" w:hAnsi="Arial" w:cs="Arial"/>
          <w:b/>
          <w:bCs/>
          <w:sz w:val="22"/>
          <w:szCs w:val="22"/>
        </w:rPr>
        <w:t xml:space="preserve">Danielle </w:t>
      </w:r>
      <w:proofErr w:type="spellStart"/>
      <w:r w:rsidRPr="00792499">
        <w:rPr>
          <w:rFonts w:ascii="Arial" w:hAnsi="Arial" w:cs="Arial"/>
          <w:b/>
          <w:bCs/>
          <w:sz w:val="22"/>
          <w:szCs w:val="22"/>
        </w:rPr>
        <w:t>Barshak</w:t>
      </w:r>
      <w:r w:rsidRPr="00792499">
        <w:rPr>
          <w:rFonts w:ascii="Arial" w:hAnsi="Arial" w:cs="Arial"/>
          <w:sz w:val="22"/>
          <w:szCs w:val="22"/>
        </w:rPr>
        <w:t>__I</w:t>
      </w:r>
      <w:proofErr w:type="spellEnd"/>
      <w:r w:rsidRPr="00792499">
        <w:rPr>
          <w:rFonts w:ascii="Arial" w:hAnsi="Arial" w:cs="Arial"/>
          <w:sz w:val="22"/>
          <w:szCs w:val="22"/>
        </w:rPr>
        <w:t xml:space="preserve"> move that the Town vote </w:t>
      </w:r>
      <w:r w:rsidRPr="00792499">
        <w:rPr>
          <w:rFonts w:ascii="Arial" w:hAnsi="Arial" w:cs="Arial"/>
          <w:color w:val="000000"/>
          <w:sz w:val="22"/>
          <w:szCs w:val="22"/>
        </w:rPr>
        <w:t>to appropriate $176,000 from the Community Preservation Fund Unreserved Balance to provide funds to contribute to the renovation of the Amherst Regional High School Track, interior field and surrounding athletic fields.</w:t>
      </w:r>
    </w:p>
    <w:p w:rsidR="001A0065" w:rsidRPr="002D01C0" w:rsidRDefault="001A0065" w:rsidP="001A0065">
      <w:pPr>
        <w:rPr>
          <w:rFonts w:ascii="Arial" w:hAnsi="Arial" w:cs="Arial"/>
          <w:b/>
          <w:bCs/>
          <w:color w:val="000000"/>
          <w:sz w:val="22"/>
          <w:szCs w:val="22"/>
        </w:rPr>
      </w:pPr>
      <w:r w:rsidRPr="002D01C0">
        <w:rPr>
          <w:rFonts w:ascii="Arial" w:hAnsi="Arial" w:cs="Arial"/>
          <w:b/>
          <w:bCs/>
          <w:color w:val="000000"/>
          <w:sz w:val="22"/>
          <w:szCs w:val="22"/>
        </w:rPr>
        <w:t xml:space="preserve"> Seconded. Dave Ziomek</w:t>
      </w:r>
      <w:r w:rsidR="00730946">
        <w:rPr>
          <w:rFonts w:ascii="Arial" w:hAnsi="Arial" w:cs="Arial"/>
          <w:b/>
          <w:bCs/>
          <w:color w:val="000000"/>
          <w:sz w:val="22"/>
          <w:szCs w:val="22"/>
        </w:rPr>
        <w:t>, Asst. Town Manager from Amherst,</w:t>
      </w:r>
      <w:r w:rsidRPr="002D01C0">
        <w:rPr>
          <w:rFonts w:ascii="Arial" w:hAnsi="Arial" w:cs="Arial"/>
          <w:b/>
          <w:bCs/>
          <w:color w:val="000000"/>
          <w:sz w:val="22"/>
          <w:szCs w:val="22"/>
        </w:rPr>
        <w:t xml:space="preserve"> recognized to answer questions.  Carries.</w:t>
      </w:r>
    </w:p>
    <w:p w:rsidR="001A0065" w:rsidRPr="00792499" w:rsidRDefault="001A0065" w:rsidP="001A0065">
      <w:pPr>
        <w:rPr>
          <w:rFonts w:ascii="Arial" w:hAnsi="Arial" w:cs="Arial"/>
          <w:sz w:val="22"/>
          <w:szCs w:val="22"/>
        </w:rPr>
      </w:pPr>
    </w:p>
    <w:p w:rsidR="00F43FD8" w:rsidRPr="00792499" w:rsidRDefault="00F43FD8" w:rsidP="00F43FD8">
      <w:pPr>
        <w:tabs>
          <w:tab w:val="num" w:pos="432"/>
        </w:tabs>
        <w:ind w:right="414"/>
        <w:rPr>
          <w:rFonts w:ascii="Arial" w:hAnsi="Arial" w:cs="Arial"/>
          <w:b/>
          <w:bCs/>
          <w:sz w:val="22"/>
          <w:szCs w:val="22"/>
        </w:rPr>
      </w:pPr>
      <w:bookmarkStart w:id="6" w:name="_Hlk6320982"/>
      <w:bookmarkStart w:id="7" w:name="_Hlk100747771"/>
      <w:r w:rsidRPr="00792499">
        <w:rPr>
          <w:rFonts w:ascii="Arial" w:hAnsi="Arial" w:cs="Arial"/>
          <w:b/>
          <w:sz w:val="22"/>
          <w:szCs w:val="22"/>
        </w:rPr>
        <w:t>Article Twenty-Six:</w:t>
      </w:r>
      <w:r w:rsidRPr="00792499">
        <w:rPr>
          <w:rFonts w:ascii="Arial" w:hAnsi="Arial" w:cs="Arial"/>
          <w:sz w:val="22"/>
          <w:szCs w:val="22"/>
        </w:rPr>
        <w:t xml:space="preserve">  To see if the Town will vote to recommend to the Selectboard to resurface the length of </w:t>
      </w:r>
      <w:proofErr w:type="spellStart"/>
      <w:r w:rsidRPr="00792499">
        <w:rPr>
          <w:rFonts w:ascii="Arial" w:hAnsi="Arial" w:cs="Arial"/>
          <w:sz w:val="22"/>
          <w:szCs w:val="22"/>
        </w:rPr>
        <w:t>Dudleyville</w:t>
      </w:r>
      <w:proofErr w:type="spellEnd"/>
      <w:r w:rsidRPr="00792499">
        <w:rPr>
          <w:rFonts w:ascii="Arial" w:hAnsi="Arial" w:cs="Arial"/>
          <w:sz w:val="22"/>
          <w:szCs w:val="22"/>
        </w:rPr>
        <w:t xml:space="preserve"> Road with pavement in any form, or take any action relative thereto.  </w:t>
      </w:r>
      <w:bookmarkEnd w:id="6"/>
    </w:p>
    <w:p w:rsidR="001A0065" w:rsidRPr="00792499" w:rsidRDefault="001A0065" w:rsidP="001A0065">
      <w:pPr>
        <w:tabs>
          <w:tab w:val="num" w:pos="432"/>
        </w:tabs>
        <w:ind w:right="414"/>
        <w:rPr>
          <w:rFonts w:ascii="Arial" w:hAnsi="Arial" w:cs="Arial"/>
          <w:b/>
          <w:bCs/>
          <w:sz w:val="22"/>
          <w:szCs w:val="22"/>
        </w:rPr>
      </w:pPr>
      <w:r w:rsidRPr="00792499">
        <w:rPr>
          <w:rFonts w:ascii="Arial" w:hAnsi="Arial" w:cs="Arial"/>
          <w:b/>
          <w:sz w:val="22"/>
          <w:szCs w:val="22"/>
        </w:rPr>
        <w:t>Article Twenty-Six:</w:t>
      </w:r>
      <w:r w:rsidRPr="00792499">
        <w:rPr>
          <w:rFonts w:ascii="Arial" w:hAnsi="Arial" w:cs="Arial"/>
          <w:sz w:val="22"/>
          <w:szCs w:val="22"/>
        </w:rPr>
        <w:t xml:space="preserve"> __</w:t>
      </w:r>
      <w:proofErr w:type="spellStart"/>
      <w:r w:rsidRPr="00792499">
        <w:rPr>
          <w:rFonts w:ascii="Arial" w:hAnsi="Arial" w:cs="Arial"/>
          <w:b/>
          <w:bCs/>
          <w:sz w:val="22"/>
          <w:szCs w:val="22"/>
        </w:rPr>
        <w:t>Tom</w:t>
      </w:r>
      <w:r w:rsidRPr="00792499">
        <w:rPr>
          <w:rFonts w:ascii="Arial" w:hAnsi="Arial" w:cs="Arial"/>
          <w:sz w:val="22"/>
          <w:szCs w:val="22"/>
        </w:rPr>
        <w:t>____I</w:t>
      </w:r>
      <w:proofErr w:type="spellEnd"/>
      <w:r w:rsidRPr="00792499">
        <w:rPr>
          <w:rFonts w:ascii="Arial" w:hAnsi="Arial" w:cs="Arial"/>
          <w:sz w:val="22"/>
          <w:szCs w:val="22"/>
        </w:rPr>
        <w:t xml:space="preserve"> move that the Town vote to recommend to the Selectboard to resurface the length of </w:t>
      </w:r>
      <w:proofErr w:type="spellStart"/>
      <w:r w:rsidRPr="00792499">
        <w:rPr>
          <w:rFonts w:ascii="Arial" w:hAnsi="Arial" w:cs="Arial"/>
          <w:sz w:val="22"/>
          <w:szCs w:val="22"/>
        </w:rPr>
        <w:t>Dudleyville</w:t>
      </w:r>
      <w:proofErr w:type="spellEnd"/>
      <w:r w:rsidRPr="00792499">
        <w:rPr>
          <w:rFonts w:ascii="Arial" w:hAnsi="Arial" w:cs="Arial"/>
          <w:sz w:val="22"/>
          <w:szCs w:val="22"/>
        </w:rPr>
        <w:t xml:space="preserve"> Road with pavement in any form.  </w:t>
      </w:r>
    </w:p>
    <w:p w:rsidR="001A0065" w:rsidRPr="00792499" w:rsidRDefault="00DC3143" w:rsidP="001A0065">
      <w:pPr>
        <w:ind w:right="414"/>
        <w:rPr>
          <w:rFonts w:ascii="Arial" w:hAnsi="Arial" w:cs="Arial"/>
          <w:b/>
          <w:sz w:val="22"/>
          <w:szCs w:val="22"/>
        </w:rPr>
      </w:pPr>
      <w:r w:rsidRPr="00792499">
        <w:rPr>
          <w:rFonts w:ascii="Arial" w:hAnsi="Arial" w:cs="Arial"/>
          <w:b/>
          <w:sz w:val="22"/>
          <w:szCs w:val="22"/>
        </w:rPr>
        <w:t>Seconded. Lots of questions and discussion. Motion to table. Seconded carries.</w:t>
      </w:r>
    </w:p>
    <w:p w:rsidR="00F43FD8" w:rsidRPr="00792499" w:rsidRDefault="00F43FD8" w:rsidP="00F43FD8">
      <w:pPr>
        <w:ind w:right="414"/>
        <w:rPr>
          <w:rFonts w:ascii="Arial" w:hAnsi="Arial" w:cs="Arial"/>
          <w:b/>
          <w:sz w:val="22"/>
          <w:szCs w:val="22"/>
        </w:rPr>
      </w:pPr>
    </w:p>
    <w:p w:rsidR="00F43FD8" w:rsidRPr="00792499" w:rsidRDefault="00F43FD8" w:rsidP="00F43FD8">
      <w:pPr>
        <w:rPr>
          <w:rFonts w:ascii="Arial" w:eastAsia="Calibri" w:hAnsi="Arial" w:cs="Arial"/>
          <w:color w:val="000000"/>
          <w:sz w:val="22"/>
          <w:szCs w:val="22"/>
        </w:rPr>
      </w:pPr>
      <w:bookmarkStart w:id="8" w:name="_Hlk5364376"/>
      <w:r w:rsidRPr="00792499">
        <w:rPr>
          <w:rFonts w:ascii="Arial" w:hAnsi="Arial" w:cs="Arial"/>
          <w:b/>
          <w:bCs/>
          <w:sz w:val="22"/>
          <w:szCs w:val="22"/>
        </w:rPr>
        <w:t>Article Twenty-Seven</w:t>
      </w:r>
      <w:r w:rsidRPr="00792499">
        <w:rPr>
          <w:rFonts w:ascii="Arial" w:hAnsi="Arial" w:cs="Arial"/>
          <w:sz w:val="22"/>
          <w:szCs w:val="22"/>
        </w:rPr>
        <w:t xml:space="preserve">:  </w:t>
      </w:r>
      <w:r w:rsidRPr="00792499">
        <w:rPr>
          <w:rFonts w:ascii="Arial" w:eastAsia="Calibri" w:hAnsi="Arial" w:cs="Arial"/>
          <w:sz w:val="22"/>
          <w:szCs w:val="22"/>
        </w:rPr>
        <w:t xml:space="preserve">To see if the Town will vote to accept the gift of an approximately 146.3-acre woodlot, known as the Two Brothers Woodlot and known as Assessors Map 2, Parcel 111 consisting of 35 acres more or less, Map 2, Parcel 120, consisting of 22 acres more or less, and Map 2, Parcel 119 consisting of 89.3 acres more or less; </w:t>
      </w:r>
      <w:r w:rsidRPr="00792499">
        <w:rPr>
          <w:rFonts w:ascii="Arial" w:eastAsia="Calibri" w:hAnsi="Arial" w:cs="Arial"/>
          <w:color w:val="000000"/>
          <w:sz w:val="22"/>
          <w:szCs w:val="22"/>
        </w:rPr>
        <w:t>said land to be owned by the</w:t>
      </w:r>
      <w:r w:rsidRPr="00792499">
        <w:rPr>
          <w:rFonts w:ascii="Arial" w:eastAsia="Calibri" w:hAnsi="Arial" w:cs="Arial"/>
          <w:sz w:val="22"/>
          <w:szCs w:val="22"/>
        </w:rPr>
        <w:t xml:space="preserve"> Town and managed and controlled by the Selectboard,</w:t>
      </w:r>
      <w:r w:rsidRPr="00792499">
        <w:rPr>
          <w:rFonts w:ascii="Arial" w:eastAsia="Calibri" w:hAnsi="Arial" w:cs="Arial"/>
          <w:color w:val="000000"/>
          <w:sz w:val="22"/>
          <w:szCs w:val="22"/>
        </w:rPr>
        <w:t xml:space="preserve"> and that the Selectboard be authorized to enter into all agreements and execute any and all instruments as may be necessary on behalf of the Town of Leverett to effect said land acceptance.  </w:t>
      </w:r>
      <w:r w:rsidRPr="00792499">
        <w:rPr>
          <w:rFonts w:ascii="Arial" w:eastAsia="Calibri" w:hAnsi="Arial" w:cs="Arial"/>
          <w:sz w:val="22"/>
          <w:szCs w:val="22"/>
        </w:rPr>
        <w:t>Also to accept MGL Chapter 45, Section 21, for the creation of a Town Forest Committee to manage and care for the new town forest. The Committee, composed of three members which are to be appointed by the Selectboard, shall serve without compensation, each member serving for three-year terms with staggered length of terms for the initial appointments. The Town Forest Committee shall report annually in writing to the Selectboard,</w:t>
      </w:r>
      <w:r w:rsidRPr="00792499">
        <w:rPr>
          <w:rFonts w:ascii="Arial" w:eastAsia="Calibri" w:hAnsi="Arial" w:cs="Arial"/>
          <w:color w:val="000000"/>
          <w:sz w:val="22"/>
          <w:szCs w:val="22"/>
        </w:rPr>
        <w:t xml:space="preserve"> or take any action relative thereto.</w:t>
      </w:r>
    </w:p>
    <w:p w:rsidR="00DC3143" w:rsidRPr="00792499" w:rsidRDefault="00DC3143" w:rsidP="00DC3143">
      <w:pPr>
        <w:rPr>
          <w:rFonts w:ascii="Arial" w:eastAsia="Calibri" w:hAnsi="Arial" w:cs="Arial"/>
          <w:color w:val="000000"/>
          <w:sz w:val="22"/>
          <w:szCs w:val="22"/>
        </w:rPr>
      </w:pPr>
      <w:r w:rsidRPr="00792499">
        <w:rPr>
          <w:rFonts w:ascii="Arial" w:hAnsi="Arial" w:cs="Arial"/>
          <w:b/>
          <w:bCs/>
          <w:sz w:val="22"/>
          <w:szCs w:val="22"/>
        </w:rPr>
        <w:t>Article Twenty-Seven</w:t>
      </w:r>
      <w:r w:rsidRPr="00792499">
        <w:rPr>
          <w:rFonts w:ascii="Arial" w:hAnsi="Arial" w:cs="Arial"/>
          <w:sz w:val="22"/>
          <w:szCs w:val="22"/>
        </w:rPr>
        <w:t>:  ___</w:t>
      </w:r>
      <w:proofErr w:type="spellStart"/>
      <w:r w:rsidRPr="00792499">
        <w:rPr>
          <w:rFonts w:ascii="Arial" w:hAnsi="Arial" w:cs="Arial"/>
          <w:b/>
          <w:bCs/>
          <w:sz w:val="22"/>
          <w:szCs w:val="22"/>
        </w:rPr>
        <w:t>Tom</w:t>
      </w:r>
      <w:r w:rsidRPr="00792499">
        <w:rPr>
          <w:rFonts w:ascii="Arial" w:hAnsi="Arial" w:cs="Arial"/>
          <w:sz w:val="22"/>
          <w:szCs w:val="22"/>
        </w:rPr>
        <w:t>___I</w:t>
      </w:r>
      <w:proofErr w:type="spellEnd"/>
      <w:r w:rsidRPr="00792499">
        <w:rPr>
          <w:rFonts w:ascii="Arial" w:hAnsi="Arial" w:cs="Arial"/>
          <w:sz w:val="22"/>
          <w:szCs w:val="22"/>
        </w:rPr>
        <w:t xml:space="preserve"> move that the Town vote </w:t>
      </w:r>
      <w:r w:rsidRPr="00792499">
        <w:rPr>
          <w:rFonts w:ascii="Arial" w:eastAsia="Calibri" w:hAnsi="Arial" w:cs="Arial"/>
          <w:sz w:val="22"/>
          <w:szCs w:val="22"/>
        </w:rPr>
        <w:t xml:space="preserve">to accept the gift of an approximately 146.3-acre woodlot, known as the Two Brothers Woodlot and known as Assessors Map 2, Parcel 111 consisting of 35 acres more or less, Map 2, Parcel 120, consisting of 22 acres more or less, and Map 2, Parcel 119 consisting of 89.3 acres more or less; </w:t>
      </w:r>
      <w:r w:rsidRPr="00792499">
        <w:rPr>
          <w:rFonts w:ascii="Arial" w:eastAsia="Calibri" w:hAnsi="Arial" w:cs="Arial"/>
          <w:color w:val="000000"/>
          <w:sz w:val="22"/>
          <w:szCs w:val="22"/>
        </w:rPr>
        <w:t>said land to be owned by the</w:t>
      </w:r>
      <w:r w:rsidRPr="00792499">
        <w:rPr>
          <w:rFonts w:ascii="Arial" w:eastAsia="Calibri" w:hAnsi="Arial" w:cs="Arial"/>
          <w:sz w:val="22"/>
          <w:szCs w:val="22"/>
        </w:rPr>
        <w:t xml:space="preserve"> Town and managed and controlled by the Selectboard,</w:t>
      </w:r>
      <w:r w:rsidRPr="00792499">
        <w:rPr>
          <w:rFonts w:ascii="Arial" w:eastAsia="Calibri" w:hAnsi="Arial" w:cs="Arial"/>
          <w:color w:val="000000"/>
          <w:sz w:val="22"/>
          <w:szCs w:val="22"/>
        </w:rPr>
        <w:t xml:space="preserve"> and that the </w:t>
      </w:r>
      <w:r w:rsidRPr="00792499">
        <w:rPr>
          <w:rFonts w:ascii="Arial" w:eastAsia="Calibri" w:hAnsi="Arial" w:cs="Arial"/>
          <w:color w:val="000000"/>
          <w:sz w:val="22"/>
          <w:szCs w:val="22"/>
        </w:rPr>
        <w:lastRenderedPageBreak/>
        <w:t xml:space="preserve">Selectboard be authorized to enter into all agreements and execute any and all instruments as may be necessary on behalf of the Town of Leverett to effect said land acceptance.  </w:t>
      </w:r>
      <w:r w:rsidRPr="00792499">
        <w:rPr>
          <w:rFonts w:ascii="Arial" w:eastAsia="Calibri" w:hAnsi="Arial" w:cs="Arial"/>
          <w:sz w:val="22"/>
          <w:szCs w:val="22"/>
        </w:rPr>
        <w:t>Also to accept MGL Chapter 45, Section 21, for the creation of a Town Forest Committee to manage and care for the new town forest. The Committee, composed of three members which are to be appointed by the Selectboard, shall serve without compensation, each member serving for three-year terms with staggered length of terms for the initial appointments. The Town Forest Committee shall report annually in writing to the Selectboard</w:t>
      </w:r>
      <w:r w:rsidRPr="00792499">
        <w:rPr>
          <w:rFonts w:ascii="Arial" w:eastAsia="Calibri" w:hAnsi="Arial" w:cs="Arial"/>
          <w:color w:val="000000"/>
          <w:sz w:val="22"/>
          <w:szCs w:val="22"/>
        </w:rPr>
        <w:t>.</w:t>
      </w:r>
    </w:p>
    <w:p w:rsidR="00F43FD8" w:rsidRDefault="00DC3143" w:rsidP="00F43FD8">
      <w:pPr>
        <w:rPr>
          <w:rFonts w:ascii="Arial" w:hAnsi="Arial" w:cs="Arial"/>
          <w:b/>
          <w:sz w:val="22"/>
          <w:szCs w:val="22"/>
        </w:rPr>
      </w:pPr>
      <w:r w:rsidRPr="002D01C0">
        <w:rPr>
          <w:rFonts w:ascii="Arial" w:hAnsi="Arial" w:cs="Arial"/>
          <w:b/>
          <w:sz w:val="22"/>
          <w:szCs w:val="22"/>
        </w:rPr>
        <w:t>Seconded. Committee recognized. Eric Donnelly answers questions. Carries.</w:t>
      </w:r>
      <w:r w:rsidR="00730946">
        <w:rPr>
          <w:rFonts w:ascii="Arial" w:hAnsi="Arial" w:cs="Arial"/>
          <w:b/>
          <w:sz w:val="22"/>
          <w:szCs w:val="22"/>
        </w:rPr>
        <w:t xml:space="preserve"> Moderator declared 2/3 majority.</w:t>
      </w:r>
    </w:p>
    <w:p w:rsidR="002D01C0" w:rsidRPr="002D01C0" w:rsidRDefault="002D01C0" w:rsidP="00F43FD8">
      <w:pPr>
        <w:rPr>
          <w:rFonts w:ascii="Arial" w:hAnsi="Arial" w:cs="Arial"/>
          <w:b/>
          <w:sz w:val="22"/>
          <w:szCs w:val="22"/>
        </w:rPr>
      </w:pPr>
    </w:p>
    <w:p w:rsidR="00F43FD8" w:rsidRPr="00792499" w:rsidRDefault="00F43FD8" w:rsidP="00F43FD8">
      <w:pPr>
        <w:tabs>
          <w:tab w:val="num" w:pos="432"/>
        </w:tabs>
        <w:ind w:right="414"/>
        <w:rPr>
          <w:rFonts w:ascii="Arial" w:hAnsi="Arial" w:cs="Arial"/>
          <w:sz w:val="22"/>
          <w:szCs w:val="22"/>
        </w:rPr>
      </w:pPr>
      <w:r w:rsidRPr="00792499">
        <w:rPr>
          <w:rFonts w:ascii="Arial" w:hAnsi="Arial" w:cs="Arial"/>
          <w:b/>
          <w:bCs/>
          <w:sz w:val="22"/>
          <w:szCs w:val="22"/>
        </w:rPr>
        <w:t>Article Twenty-Eight</w:t>
      </w:r>
      <w:r w:rsidRPr="00792499">
        <w:rPr>
          <w:rFonts w:ascii="Arial" w:hAnsi="Arial" w:cs="Arial"/>
          <w:sz w:val="22"/>
          <w:szCs w:val="22"/>
        </w:rPr>
        <w:t>:  To see if the Town will vote to alter the required Town Meeting warrant posting places by adding the Leverett Transfer Station and the Leverett Library to the list of required posting places, or take any action relative thereto</w:t>
      </w:r>
      <w:r w:rsidR="0081691A" w:rsidRPr="00792499">
        <w:rPr>
          <w:rFonts w:ascii="Arial" w:hAnsi="Arial" w:cs="Arial"/>
          <w:sz w:val="22"/>
          <w:szCs w:val="22"/>
        </w:rPr>
        <w:t>.</w:t>
      </w:r>
    </w:p>
    <w:p w:rsidR="0081691A" w:rsidRPr="00792499" w:rsidRDefault="0081691A" w:rsidP="0081691A">
      <w:pPr>
        <w:tabs>
          <w:tab w:val="num" w:pos="432"/>
        </w:tabs>
        <w:ind w:right="414"/>
        <w:rPr>
          <w:rFonts w:ascii="Arial" w:hAnsi="Arial" w:cs="Arial"/>
          <w:sz w:val="22"/>
          <w:szCs w:val="22"/>
        </w:rPr>
      </w:pPr>
      <w:r w:rsidRPr="00792499">
        <w:rPr>
          <w:rFonts w:ascii="Arial" w:hAnsi="Arial" w:cs="Arial"/>
          <w:b/>
          <w:bCs/>
          <w:sz w:val="22"/>
          <w:szCs w:val="22"/>
        </w:rPr>
        <w:t>Article Twenty-Eight</w:t>
      </w:r>
      <w:r w:rsidRPr="00792499">
        <w:rPr>
          <w:rFonts w:ascii="Arial" w:hAnsi="Arial" w:cs="Arial"/>
          <w:sz w:val="22"/>
          <w:szCs w:val="22"/>
        </w:rPr>
        <w:t>:  ___</w:t>
      </w:r>
      <w:proofErr w:type="spellStart"/>
      <w:r w:rsidRPr="00792499">
        <w:rPr>
          <w:rFonts w:ascii="Arial" w:hAnsi="Arial" w:cs="Arial"/>
          <w:b/>
          <w:bCs/>
          <w:sz w:val="22"/>
          <w:szCs w:val="22"/>
        </w:rPr>
        <w:t>Jed</w:t>
      </w:r>
      <w:r w:rsidRPr="00792499">
        <w:rPr>
          <w:rFonts w:ascii="Arial" w:hAnsi="Arial" w:cs="Arial"/>
          <w:sz w:val="22"/>
          <w:szCs w:val="22"/>
        </w:rPr>
        <w:t>___I</w:t>
      </w:r>
      <w:proofErr w:type="spellEnd"/>
      <w:r w:rsidRPr="00792499">
        <w:rPr>
          <w:rFonts w:ascii="Arial" w:hAnsi="Arial" w:cs="Arial"/>
          <w:sz w:val="22"/>
          <w:szCs w:val="22"/>
        </w:rPr>
        <w:t xml:space="preserve"> move that the Town vote to alter the required Town Meeting warrant posting places by adding the Leverett Transfer Station and the Leverett Library to the list of required posting places.</w:t>
      </w:r>
    </w:p>
    <w:p w:rsidR="0081691A" w:rsidRPr="002D01C0" w:rsidRDefault="0081691A" w:rsidP="00F43FD8">
      <w:pPr>
        <w:tabs>
          <w:tab w:val="num" w:pos="432"/>
        </w:tabs>
        <w:ind w:right="414"/>
        <w:rPr>
          <w:rFonts w:ascii="Arial" w:hAnsi="Arial" w:cs="Arial"/>
          <w:b/>
          <w:bCs/>
          <w:sz w:val="22"/>
          <w:szCs w:val="22"/>
        </w:rPr>
      </w:pPr>
      <w:r w:rsidRPr="002D01C0">
        <w:rPr>
          <w:rFonts w:ascii="Arial" w:hAnsi="Arial" w:cs="Arial"/>
          <w:b/>
          <w:bCs/>
          <w:sz w:val="22"/>
          <w:szCs w:val="22"/>
        </w:rPr>
        <w:t>Seconded. Carries unanimously.</w:t>
      </w:r>
    </w:p>
    <w:bookmarkEnd w:id="8"/>
    <w:p w:rsidR="00F43FD8" w:rsidRPr="00792499" w:rsidRDefault="00F43FD8" w:rsidP="00F43FD8">
      <w:pPr>
        <w:rPr>
          <w:rFonts w:ascii="Arial" w:hAnsi="Arial" w:cs="Arial"/>
          <w:b/>
          <w:sz w:val="22"/>
          <w:szCs w:val="22"/>
        </w:rPr>
      </w:pPr>
    </w:p>
    <w:bookmarkEnd w:id="7"/>
    <w:p w:rsidR="00F43FD8" w:rsidRPr="00792499" w:rsidRDefault="00F43FD8" w:rsidP="00F43FD8">
      <w:pPr>
        <w:rPr>
          <w:rFonts w:ascii="Arial" w:hAnsi="Arial" w:cs="Arial"/>
          <w:sz w:val="22"/>
          <w:szCs w:val="22"/>
        </w:rPr>
      </w:pPr>
      <w:r w:rsidRPr="00792499">
        <w:rPr>
          <w:rFonts w:ascii="Arial" w:hAnsi="Arial" w:cs="Arial"/>
          <w:b/>
          <w:bCs/>
          <w:sz w:val="22"/>
          <w:szCs w:val="22"/>
        </w:rPr>
        <w:t>Article Twenty-Nine:</w:t>
      </w:r>
      <w:bookmarkEnd w:id="4"/>
      <w:r w:rsidRPr="00792499">
        <w:rPr>
          <w:rFonts w:ascii="Arial" w:hAnsi="Arial" w:cs="Arial"/>
          <w:sz w:val="22"/>
          <w:szCs w:val="22"/>
        </w:rPr>
        <w:t xml:space="preserve">  To see if the Town will vote to adopt and enact the amendments to the Franklin Regional Council of Governments (FRCOG) Charter, said amendment(s) having been proposed by a two-thirds majority of the weighted vote of the full membership of the FRCOG Council and a majority vote of the FRCOG Executive Committee, with said amendment(s) taking full effect immediately upon adoption by two-thirds of the member towns unless a later effective date is otherwise specified; or take any action relative thereto.</w:t>
      </w:r>
    </w:p>
    <w:p w:rsidR="0081691A" w:rsidRPr="00792499" w:rsidRDefault="0081691A" w:rsidP="0081691A">
      <w:pPr>
        <w:rPr>
          <w:rFonts w:ascii="Arial" w:hAnsi="Arial" w:cs="Arial"/>
          <w:sz w:val="22"/>
          <w:szCs w:val="22"/>
        </w:rPr>
      </w:pPr>
      <w:r w:rsidRPr="00792499">
        <w:rPr>
          <w:rFonts w:ascii="Arial" w:hAnsi="Arial" w:cs="Arial"/>
          <w:b/>
          <w:bCs/>
          <w:sz w:val="22"/>
          <w:szCs w:val="22"/>
        </w:rPr>
        <w:t>Article Twenty-Nine:</w:t>
      </w:r>
      <w:r w:rsidRPr="00792499">
        <w:rPr>
          <w:rFonts w:ascii="Arial" w:hAnsi="Arial" w:cs="Arial"/>
          <w:sz w:val="22"/>
          <w:szCs w:val="22"/>
        </w:rPr>
        <w:t xml:space="preserve">  ___</w:t>
      </w:r>
      <w:proofErr w:type="spellStart"/>
      <w:r w:rsidRPr="00792499">
        <w:rPr>
          <w:rFonts w:ascii="Arial" w:hAnsi="Arial" w:cs="Arial"/>
          <w:b/>
          <w:bCs/>
          <w:sz w:val="22"/>
          <w:szCs w:val="22"/>
        </w:rPr>
        <w:t>Pat</w:t>
      </w:r>
      <w:r w:rsidRPr="00792499">
        <w:rPr>
          <w:rFonts w:ascii="Arial" w:hAnsi="Arial" w:cs="Arial"/>
          <w:sz w:val="22"/>
          <w:szCs w:val="22"/>
        </w:rPr>
        <w:t>__I</w:t>
      </w:r>
      <w:proofErr w:type="spellEnd"/>
      <w:r w:rsidRPr="00792499">
        <w:rPr>
          <w:rFonts w:ascii="Arial" w:hAnsi="Arial" w:cs="Arial"/>
          <w:sz w:val="22"/>
          <w:szCs w:val="22"/>
        </w:rPr>
        <w:t xml:space="preserve"> move that the Town vote to adopt and enact the amendments to the Franklin Regional Council of Governments (FRCOG) Charter, said amendment(s) having been proposed by a two-thirds majority of the weighted vote of the full membership of the FRCOG Council and a majority vote of the FRCOG Executive Committee, with said amendment(s) taking full effect immediately upon adoption by two-thirds of the member towns unless a later effective date is otherwise specified.</w:t>
      </w:r>
    </w:p>
    <w:p w:rsidR="00F43FD8" w:rsidRPr="00792499" w:rsidRDefault="0081691A" w:rsidP="00F43FD8">
      <w:pPr>
        <w:rPr>
          <w:rFonts w:ascii="Arial" w:hAnsi="Arial" w:cs="Arial"/>
          <w:b/>
          <w:bCs/>
          <w:sz w:val="22"/>
          <w:szCs w:val="22"/>
        </w:rPr>
      </w:pPr>
      <w:r w:rsidRPr="00792499">
        <w:rPr>
          <w:rFonts w:ascii="Arial" w:hAnsi="Arial" w:cs="Arial"/>
          <w:b/>
          <w:bCs/>
          <w:sz w:val="22"/>
          <w:szCs w:val="22"/>
        </w:rPr>
        <w:t>Seconded. Jessica Atwood, from FRCOG, is recognized by the Moderator to explain the changes. Carries unanimously.</w:t>
      </w:r>
    </w:p>
    <w:p w:rsidR="00F43FD8" w:rsidRPr="00792499" w:rsidRDefault="00F43FD8" w:rsidP="00F43FD8">
      <w:pPr>
        <w:autoSpaceDE w:val="0"/>
        <w:autoSpaceDN w:val="0"/>
        <w:adjustRightInd w:val="0"/>
        <w:rPr>
          <w:rFonts w:ascii="Arial" w:hAnsi="Arial" w:cs="Arial"/>
          <w:b/>
          <w:sz w:val="22"/>
          <w:szCs w:val="22"/>
        </w:rPr>
      </w:pPr>
    </w:p>
    <w:p w:rsidR="00F43FD8" w:rsidRPr="00792499" w:rsidRDefault="00F43FD8" w:rsidP="00F43FD8">
      <w:pPr>
        <w:rPr>
          <w:rFonts w:ascii="Arial" w:hAnsi="Arial" w:cs="Arial"/>
          <w:sz w:val="22"/>
          <w:szCs w:val="22"/>
        </w:rPr>
      </w:pPr>
      <w:r w:rsidRPr="00792499">
        <w:rPr>
          <w:rFonts w:ascii="Arial" w:hAnsi="Arial" w:cs="Arial"/>
          <w:b/>
          <w:bCs/>
          <w:sz w:val="22"/>
          <w:szCs w:val="22"/>
        </w:rPr>
        <w:t>Article Thirty:</w:t>
      </w:r>
      <w:r w:rsidRPr="00792499">
        <w:rPr>
          <w:rFonts w:ascii="Arial" w:hAnsi="Arial" w:cs="Arial"/>
          <w:sz w:val="22"/>
          <w:szCs w:val="22"/>
        </w:rPr>
        <w:t xml:space="preserve">  To see if the Town will vote to amend the Town of Leverett Departmental Revolving Funds Bylaw to authorize a revolving account in accordance with the provisions of Massachusetts General Laws Chapter 44, Section 53E½ to establish a </w:t>
      </w:r>
      <w:r w:rsidRPr="00792499">
        <w:rPr>
          <w:rStyle w:val="Strong"/>
          <w:rFonts w:ascii="Arial" w:hAnsi="Arial" w:cs="Arial"/>
          <w:sz w:val="22"/>
          <w:szCs w:val="22"/>
        </w:rPr>
        <w:t>Leverett Fire/EMS Public Education</w:t>
      </w:r>
      <w:r w:rsidRPr="00792499">
        <w:rPr>
          <w:rFonts w:ascii="Arial" w:hAnsi="Arial" w:cs="Arial"/>
          <w:sz w:val="22"/>
          <w:szCs w:val="22"/>
        </w:rPr>
        <w:t xml:space="preserve"> account for fees and donations collected from participants of public education and community outreach programs, including but not limited to EMS classes (CPR </w:t>
      </w:r>
      <w:r w:rsidRPr="00792499">
        <w:rPr>
          <w:rFonts w:ascii="Arial" w:hAnsi="Arial" w:cs="Arial"/>
          <w:sz w:val="22"/>
          <w:szCs w:val="22"/>
        </w:rPr>
        <w:lastRenderedPageBreak/>
        <w:t>and AED, Emergency Medical Responder, First Aid), fire safety training, and other related educational programs; such funds to be under the authority of the Fire Chief.  Monies from the fund will be used to pay for expenses associated with public education and community outreach programs conducted by the Leverett Fire/EMS, including, but not limited to, training and training materials, course materials, handouts, and certification cards, instructor pay, and any other related program expenses.  Expenditures from the fund shall not exceed the amount of $5,000 in Fiscal Year 2026, or take any action relative thereto.</w:t>
      </w:r>
    </w:p>
    <w:p w:rsidR="0081691A" w:rsidRPr="00792499" w:rsidRDefault="0081691A" w:rsidP="0081691A">
      <w:pPr>
        <w:rPr>
          <w:rFonts w:ascii="Arial" w:hAnsi="Arial" w:cs="Arial"/>
          <w:sz w:val="22"/>
          <w:szCs w:val="22"/>
        </w:rPr>
      </w:pPr>
      <w:r w:rsidRPr="00792499">
        <w:rPr>
          <w:rFonts w:ascii="Arial" w:hAnsi="Arial" w:cs="Arial"/>
          <w:b/>
          <w:bCs/>
          <w:sz w:val="22"/>
          <w:szCs w:val="22"/>
        </w:rPr>
        <w:t>Article Thirty:</w:t>
      </w:r>
      <w:r w:rsidRPr="00792499">
        <w:rPr>
          <w:rFonts w:ascii="Arial" w:hAnsi="Arial" w:cs="Arial"/>
          <w:sz w:val="22"/>
          <w:szCs w:val="22"/>
        </w:rPr>
        <w:t xml:space="preserve">  __</w:t>
      </w:r>
      <w:proofErr w:type="spellStart"/>
      <w:r w:rsidRPr="00792499">
        <w:rPr>
          <w:rFonts w:ascii="Arial" w:hAnsi="Arial" w:cs="Arial"/>
          <w:b/>
          <w:bCs/>
          <w:sz w:val="22"/>
          <w:szCs w:val="22"/>
        </w:rPr>
        <w:t>Tom</w:t>
      </w:r>
      <w:r w:rsidRPr="00792499">
        <w:rPr>
          <w:rFonts w:ascii="Arial" w:hAnsi="Arial" w:cs="Arial"/>
          <w:sz w:val="22"/>
          <w:szCs w:val="22"/>
        </w:rPr>
        <w:t>____I</w:t>
      </w:r>
      <w:proofErr w:type="spellEnd"/>
      <w:r w:rsidRPr="00792499">
        <w:rPr>
          <w:rFonts w:ascii="Arial" w:hAnsi="Arial" w:cs="Arial"/>
          <w:sz w:val="22"/>
          <w:szCs w:val="22"/>
        </w:rPr>
        <w:t xml:space="preserve"> move that the Town vote to amend the Town of Leverett Departmental Revolving Funds Bylaw to authorize a revolving account in accordance with the provisions of Massachusetts General Laws Chapter 44, Section 53E½ to establish a </w:t>
      </w:r>
      <w:r w:rsidRPr="00792499">
        <w:rPr>
          <w:rFonts w:ascii="Arial" w:hAnsi="Arial" w:cs="Arial"/>
          <w:b/>
          <w:bCs/>
          <w:sz w:val="22"/>
          <w:szCs w:val="22"/>
        </w:rPr>
        <w:t>Leverett Fire/EMS Public Education</w:t>
      </w:r>
      <w:r w:rsidRPr="00792499">
        <w:rPr>
          <w:rFonts w:ascii="Arial" w:hAnsi="Arial" w:cs="Arial"/>
          <w:sz w:val="22"/>
          <w:szCs w:val="22"/>
        </w:rPr>
        <w:t xml:space="preserve"> account for fees and donations collected from participants of public education and community outreach programs, including but not limited to EMS classes (CPR and AED, Emergency Medical Responder, First Aid), fire safety training, and other related educational programs; such funds to be under the authority of the Fire Chief.  Monies from the fund will be used to pay for expenses associated with public education and community outreach programs conducted by the Leverett Fire/EMS, including, but not limited to, training and training materials, course materials, handouts, and certification cards, instructor pay, and any other related program expenses.  Expenditures from the fund shall not exceed the amount of $5,000 in Fiscal Year 2026.</w:t>
      </w:r>
    </w:p>
    <w:p w:rsidR="00F43FD8" w:rsidRPr="00792499" w:rsidRDefault="0081691A" w:rsidP="00F43FD8">
      <w:pPr>
        <w:autoSpaceDE w:val="0"/>
        <w:autoSpaceDN w:val="0"/>
        <w:adjustRightInd w:val="0"/>
        <w:rPr>
          <w:rFonts w:ascii="Arial" w:hAnsi="Arial" w:cs="Arial"/>
          <w:b/>
          <w:sz w:val="22"/>
          <w:szCs w:val="22"/>
        </w:rPr>
      </w:pPr>
      <w:r w:rsidRPr="00792499">
        <w:rPr>
          <w:rFonts w:ascii="Arial" w:hAnsi="Arial" w:cs="Arial"/>
          <w:b/>
          <w:sz w:val="22"/>
          <w:szCs w:val="22"/>
        </w:rPr>
        <w:t>Seconded. Carries unanimously.</w:t>
      </w:r>
    </w:p>
    <w:p w:rsidR="00F43FD8" w:rsidRPr="00792499" w:rsidRDefault="00F43FD8" w:rsidP="00F43FD8">
      <w:pPr>
        <w:rPr>
          <w:rFonts w:ascii="Arial" w:hAnsi="Arial" w:cs="Arial"/>
          <w:bCs/>
          <w:sz w:val="22"/>
          <w:szCs w:val="22"/>
        </w:rPr>
      </w:pPr>
      <w:r w:rsidRPr="00792499">
        <w:rPr>
          <w:rFonts w:ascii="Arial" w:hAnsi="Arial" w:cs="Arial"/>
          <w:b/>
          <w:sz w:val="22"/>
          <w:szCs w:val="22"/>
        </w:rPr>
        <w:t>Article Thirty-One:</w:t>
      </w:r>
      <w:r w:rsidRPr="00792499">
        <w:rPr>
          <w:rFonts w:ascii="Arial" w:hAnsi="Arial" w:cs="Arial"/>
          <w:b/>
          <w:bCs/>
          <w:sz w:val="22"/>
          <w:szCs w:val="22"/>
        </w:rPr>
        <w:t xml:space="preserve">  </w:t>
      </w:r>
      <w:r w:rsidRPr="00792499">
        <w:rPr>
          <w:rFonts w:ascii="Arial" w:hAnsi="Arial" w:cs="Arial"/>
          <w:sz w:val="22"/>
          <w:szCs w:val="22"/>
        </w:rPr>
        <w:t>To see if the Town will vote to reauthorize the following spending limits for the revolving funds for certain town departments under Massachusetts General Laws Chapter 44 Section 53E ½ and the Town of Leverett Departmental Revolving Funds Bylaw adopted on 4/29/2017 for the fiscal year beginning July 1, 2025, o</w:t>
      </w:r>
      <w:r w:rsidRPr="00792499">
        <w:rPr>
          <w:rFonts w:ascii="Arial" w:hAnsi="Arial" w:cs="Arial"/>
          <w:bCs/>
          <w:sz w:val="22"/>
          <w:szCs w:val="22"/>
        </w:rPr>
        <w:t>r take any action relative thereto:</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1980"/>
        <w:gridCol w:w="3150"/>
        <w:gridCol w:w="3065"/>
      </w:tblGrid>
      <w:tr w:rsidR="00F43FD8" w:rsidRPr="00792499" w:rsidTr="00E3002D">
        <w:tc>
          <w:tcPr>
            <w:tcW w:w="1975" w:type="dxa"/>
          </w:tcPr>
          <w:p w:rsidR="00F43FD8" w:rsidRPr="00792499" w:rsidRDefault="00F43FD8" w:rsidP="00E3002D">
            <w:pPr>
              <w:jc w:val="center"/>
              <w:rPr>
                <w:rFonts w:ascii="Arial" w:hAnsi="Arial" w:cs="Arial"/>
                <w:b/>
                <w:bCs/>
                <w:sz w:val="22"/>
                <w:szCs w:val="22"/>
              </w:rPr>
            </w:pPr>
            <w:bookmarkStart w:id="9" w:name="_Hlk479322507"/>
            <w:r w:rsidRPr="00792499">
              <w:rPr>
                <w:rFonts w:ascii="Arial" w:hAnsi="Arial" w:cs="Arial"/>
                <w:b/>
                <w:bCs/>
                <w:sz w:val="22"/>
                <w:szCs w:val="22"/>
              </w:rPr>
              <w:t>Revolving Fund</w:t>
            </w:r>
          </w:p>
        </w:tc>
        <w:tc>
          <w:tcPr>
            <w:tcW w:w="1980" w:type="dxa"/>
          </w:tcPr>
          <w:p w:rsidR="00F43FD8" w:rsidRPr="00792499" w:rsidRDefault="00F43FD8" w:rsidP="00E3002D">
            <w:pPr>
              <w:keepNext/>
              <w:jc w:val="center"/>
              <w:outlineLvl w:val="0"/>
              <w:rPr>
                <w:rFonts w:ascii="Arial" w:hAnsi="Arial" w:cs="Arial"/>
                <w:b/>
                <w:bCs/>
                <w:sz w:val="22"/>
                <w:szCs w:val="22"/>
              </w:rPr>
            </w:pPr>
            <w:r w:rsidRPr="00792499">
              <w:rPr>
                <w:rFonts w:ascii="Arial" w:hAnsi="Arial" w:cs="Arial"/>
                <w:b/>
                <w:bCs/>
                <w:sz w:val="22"/>
                <w:szCs w:val="22"/>
              </w:rPr>
              <w:t>Revenue Source</w:t>
            </w:r>
          </w:p>
        </w:tc>
        <w:tc>
          <w:tcPr>
            <w:tcW w:w="3150" w:type="dxa"/>
          </w:tcPr>
          <w:p w:rsidR="00F43FD8" w:rsidRPr="00792499" w:rsidRDefault="00F43FD8" w:rsidP="00E3002D">
            <w:pPr>
              <w:keepNext/>
              <w:jc w:val="center"/>
              <w:outlineLvl w:val="0"/>
              <w:rPr>
                <w:rFonts w:ascii="Arial" w:hAnsi="Arial" w:cs="Arial"/>
                <w:b/>
                <w:bCs/>
                <w:sz w:val="22"/>
                <w:szCs w:val="22"/>
              </w:rPr>
            </w:pPr>
            <w:r w:rsidRPr="00792499">
              <w:rPr>
                <w:rFonts w:ascii="Arial" w:hAnsi="Arial" w:cs="Arial"/>
                <w:b/>
                <w:bCs/>
                <w:sz w:val="22"/>
                <w:szCs w:val="22"/>
              </w:rPr>
              <w:t>Use</w:t>
            </w:r>
          </w:p>
        </w:tc>
        <w:tc>
          <w:tcPr>
            <w:tcW w:w="3065" w:type="dxa"/>
          </w:tcPr>
          <w:p w:rsidR="00F43FD8" w:rsidRPr="00792499" w:rsidRDefault="00F43FD8" w:rsidP="00E3002D">
            <w:pPr>
              <w:jc w:val="center"/>
              <w:rPr>
                <w:rFonts w:ascii="Arial" w:hAnsi="Arial" w:cs="Arial"/>
                <w:b/>
                <w:bCs/>
                <w:sz w:val="22"/>
                <w:szCs w:val="22"/>
              </w:rPr>
            </w:pPr>
            <w:r w:rsidRPr="00792499">
              <w:rPr>
                <w:rFonts w:ascii="Arial" w:hAnsi="Arial" w:cs="Arial"/>
                <w:b/>
                <w:bCs/>
                <w:sz w:val="22"/>
                <w:szCs w:val="22"/>
              </w:rPr>
              <w:t>Restrictions or Conditions on Expenditures</w:t>
            </w:r>
          </w:p>
        </w:tc>
      </w:tr>
      <w:tr w:rsidR="00F43FD8" w:rsidRPr="00792499" w:rsidTr="00E3002D">
        <w:tc>
          <w:tcPr>
            <w:tcW w:w="1975"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Library</w:t>
            </w:r>
          </w:p>
        </w:tc>
        <w:tc>
          <w:tcPr>
            <w:tcW w:w="1980"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Fees for copying and printing</w:t>
            </w:r>
          </w:p>
        </w:tc>
        <w:tc>
          <w:tcPr>
            <w:tcW w:w="3150"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Copier and printer expenses</w:t>
            </w:r>
          </w:p>
          <w:p w:rsidR="00F43FD8" w:rsidRPr="00792499" w:rsidRDefault="00F43FD8" w:rsidP="00E3002D">
            <w:pPr>
              <w:jc w:val="center"/>
              <w:rPr>
                <w:rFonts w:ascii="Arial" w:hAnsi="Arial" w:cs="Arial"/>
                <w:sz w:val="22"/>
                <w:szCs w:val="22"/>
              </w:rPr>
            </w:pPr>
          </w:p>
        </w:tc>
        <w:tc>
          <w:tcPr>
            <w:tcW w:w="3065"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Spending limit of $1,000</w:t>
            </w:r>
          </w:p>
        </w:tc>
      </w:tr>
      <w:tr w:rsidR="00F43FD8" w:rsidRPr="00792499" w:rsidTr="00E3002D">
        <w:tc>
          <w:tcPr>
            <w:tcW w:w="1975"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Library</w:t>
            </w:r>
          </w:p>
        </w:tc>
        <w:tc>
          <w:tcPr>
            <w:tcW w:w="1980"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Fines</w:t>
            </w:r>
          </w:p>
        </w:tc>
        <w:tc>
          <w:tcPr>
            <w:tcW w:w="3150"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Purchase books, audios &amp; videos</w:t>
            </w:r>
          </w:p>
        </w:tc>
        <w:tc>
          <w:tcPr>
            <w:tcW w:w="3065"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Spending limit of $3,000</w:t>
            </w:r>
          </w:p>
        </w:tc>
      </w:tr>
      <w:tr w:rsidR="00F43FD8" w:rsidRPr="00792499" w:rsidTr="00E3002D">
        <w:tc>
          <w:tcPr>
            <w:tcW w:w="1975"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Town Grounds Maintenance</w:t>
            </w:r>
          </w:p>
        </w:tc>
        <w:tc>
          <w:tcPr>
            <w:tcW w:w="1980"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Sale of plants, donations</w:t>
            </w:r>
          </w:p>
        </w:tc>
        <w:tc>
          <w:tcPr>
            <w:tcW w:w="3150"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Maintain town gardens &amp; landscape town property</w:t>
            </w:r>
          </w:p>
        </w:tc>
        <w:tc>
          <w:tcPr>
            <w:tcW w:w="3065"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Spending limit of $1,000</w:t>
            </w:r>
          </w:p>
        </w:tc>
      </w:tr>
      <w:tr w:rsidR="00F43FD8" w:rsidRPr="00792499" w:rsidTr="00E3002D">
        <w:tc>
          <w:tcPr>
            <w:tcW w:w="1975"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Fire Inspections</w:t>
            </w:r>
          </w:p>
        </w:tc>
        <w:tc>
          <w:tcPr>
            <w:tcW w:w="1980"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Inspections</w:t>
            </w:r>
          </w:p>
        </w:tc>
        <w:tc>
          <w:tcPr>
            <w:tcW w:w="3150"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Fire Inspectors and fire inspection expenses</w:t>
            </w:r>
          </w:p>
        </w:tc>
        <w:tc>
          <w:tcPr>
            <w:tcW w:w="3065"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Spending limit of $2,500</w:t>
            </w:r>
          </w:p>
        </w:tc>
      </w:tr>
      <w:tr w:rsidR="00F43FD8" w:rsidRPr="00792499" w:rsidTr="00E3002D">
        <w:tc>
          <w:tcPr>
            <w:tcW w:w="1975" w:type="dxa"/>
          </w:tcPr>
          <w:p w:rsidR="00F43FD8" w:rsidRPr="00792499" w:rsidRDefault="00F43FD8" w:rsidP="00E3002D">
            <w:pPr>
              <w:jc w:val="center"/>
              <w:rPr>
                <w:rFonts w:ascii="Arial" w:hAnsi="Arial" w:cs="Arial"/>
                <w:sz w:val="22"/>
                <w:szCs w:val="22"/>
              </w:rPr>
            </w:pPr>
            <w:bookmarkStart w:id="10" w:name="_Hlk99356194"/>
            <w:r w:rsidRPr="00792499">
              <w:rPr>
                <w:rFonts w:ascii="Arial" w:hAnsi="Arial" w:cs="Arial"/>
                <w:sz w:val="22"/>
                <w:szCs w:val="22"/>
              </w:rPr>
              <w:t>Home Composting Program</w:t>
            </w:r>
          </w:p>
        </w:tc>
        <w:tc>
          <w:tcPr>
            <w:tcW w:w="1980"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Sale of compost bins and donations</w:t>
            </w:r>
          </w:p>
        </w:tc>
        <w:tc>
          <w:tcPr>
            <w:tcW w:w="3150"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Home composting bin distribution program expenses</w:t>
            </w:r>
          </w:p>
        </w:tc>
        <w:tc>
          <w:tcPr>
            <w:tcW w:w="3065"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Spending limit of $1,000</w:t>
            </w:r>
          </w:p>
        </w:tc>
      </w:tr>
      <w:bookmarkEnd w:id="10"/>
      <w:tr w:rsidR="00F43FD8" w:rsidRPr="00792499" w:rsidTr="00E3002D">
        <w:tc>
          <w:tcPr>
            <w:tcW w:w="1975"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lastRenderedPageBreak/>
              <w:t>Council on Aging</w:t>
            </w:r>
          </w:p>
        </w:tc>
        <w:tc>
          <w:tcPr>
            <w:tcW w:w="1980"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Fees and Donations</w:t>
            </w:r>
          </w:p>
        </w:tc>
        <w:tc>
          <w:tcPr>
            <w:tcW w:w="3150"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Costs associated with programs sponsored by the Council on Aging</w:t>
            </w:r>
          </w:p>
        </w:tc>
        <w:tc>
          <w:tcPr>
            <w:tcW w:w="3065" w:type="dxa"/>
          </w:tcPr>
          <w:p w:rsidR="00F43FD8" w:rsidRPr="00792499" w:rsidRDefault="00F43FD8" w:rsidP="00E3002D">
            <w:pPr>
              <w:jc w:val="center"/>
              <w:rPr>
                <w:rFonts w:ascii="Arial" w:hAnsi="Arial" w:cs="Arial"/>
                <w:sz w:val="22"/>
                <w:szCs w:val="22"/>
              </w:rPr>
            </w:pPr>
            <w:r w:rsidRPr="00792499">
              <w:rPr>
                <w:rFonts w:ascii="Arial" w:hAnsi="Arial" w:cs="Arial"/>
                <w:sz w:val="22"/>
                <w:szCs w:val="22"/>
              </w:rPr>
              <w:t>Spending limit of $5,000</w:t>
            </w:r>
          </w:p>
        </w:tc>
      </w:tr>
    </w:tbl>
    <w:bookmarkEnd w:id="9"/>
    <w:p w:rsidR="0081691A" w:rsidRPr="00792499" w:rsidRDefault="0081691A" w:rsidP="0081691A">
      <w:pPr>
        <w:rPr>
          <w:rFonts w:ascii="Arial" w:hAnsi="Arial" w:cs="Arial"/>
          <w:bCs/>
          <w:sz w:val="22"/>
          <w:szCs w:val="22"/>
        </w:rPr>
      </w:pPr>
      <w:r w:rsidRPr="00792499">
        <w:rPr>
          <w:rFonts w:ascii="Arial" w:hAnsi="Arial" w:cs="Arial"/>
          <w:b/>
          <w:sz w:val="22"/>
          <w:szCs w:val="22"/>
        </w:rPr>
        <w:t>Article Thirty-One:</w:t>
      </w:r>
      <w:r w:rsidRPr="00792499">
        <w:rPr>
          <w:rFonts w:ascii="Arial" w:hAnsi="Arial" w:cs="Arial"/>
          <w:b/>
          <w:bCs/>
          <w:sz w:val="22"/>
          <w:szCs w:val="22"/>
        </w:rPr>
        <w:t xml:space="preserve">  </w:t>
      </w:r>
      <w:r w:rsidRPr="00792499">
        <w:rPr>
          <w:rFonts w:ascii="Arial" w:hAnsi="Arial" w:cs="Arial"/>
          <w:sz w:val="22"/>
          <w:szCs w:val="22"/>
        </w:rPr>
        <w:t>___</w:t>
      </w:r>
      <w:proofErr w:type="spellStart"/>
      <w:r w:rsidRPr="00792499">
        <w:rPr>
          <w:rFonts w:ascii="Arial" w:hAnsi="Arial" w:cs="Arial"/>
          <w:b/>
          <w:bCs/>
          <w:sz w:val="22"/>
          <w:szCs w:val="22"/>
        </w:rPr>
        <w:t>Jed</w:t>
      </w:r>
      <w:r w:rsidRPr="00792499">
        <w:rPr>
          <w:rFonts w:ascii="Arial" w:hAnsi="Arial" w:cs="Arial"/>
          <w:sz w:val="22"/>
          <w:szCs w:val="22"/>
        </w:rPr>
        <w:t>____I</w:t>
      </w:r>
      <w:proofErr w:type="spellEnd"/>
      <w:r w:rsidRPr="00792499">
        <w:rPr>
          <w:rFonts w:ascii="Arial" w:hAnsi="Arial" w:cs="Arial"/>
          <w:sz w:val="22"/>
          <w:szCs w:val="22"/>
        </w:rPr>
        <w:t xml:space="preserve"> move that the Town vote to reauthorize the following spending limits for the revolving funds for certain town departments under Massachusetts General Laws Chapter 44 Section 53E ½ and the Town of Leverett Departmental Revolving Funds Bylaw adopted on 4/29/2017 for the fiscal year beginning July 1, 2025</w:t>
      </w:r>
      <w:r w:rsidRPr="00792499">
        <w:rPr>
          <w:rFonts w:ascii="Arial" w:hAnsi="Arial" w:cs="Arial"/>
          <w:bCs/>
          <w:sz w:val="22"/>
          <w:szCs w:val="22"/>
        </w:rPr>
        <w:t>:</w:t>
      </w:r>
    </w:p>
    <w:p w:rsidR="00F43FD8" w:rsidRPr="00792499" w:rsidRDefault="0081691A" w:rsidP="00F43FD8">
      <w:pPr>
        <w:rPr>
          <w:rFonts w:ascii="Arial" w:hAnsi="Arial" w:cs="Arial"/>
          <w:b/>
          <w:sz w:val="22"/>
          <w:szCs w:val="22"/>
        </w:rPr>
      </w:pPr>
      <w:r w:rsidRPr="00792499">
        <w:rPr>
          <w:rFonts w:ascii="Arial" w:hAnsi="Arial" w:cs="Arial"/>
          <w:b/>
          <w:sz w:val="22"/>
          <w:szCs w:val="22"/>
        </w:rPr>
        <w:t>Seconded, carries unanimously.</w:t>
      </w:r>
    </w:p>
    <w:p w:rsidR="00F43FD8" w:rsidRPr="00792499" w:rsidRDefault="00F43FD8" w:rsidP="00F43FD8">
      <w:pPr>
        <w:rPr>
          <w:rFonts w:ascii="Arial" w:hAnsi="Arial" w:cs="Arial"/>
          <w:bCs/>
          <w:sz w:val="22"/>
          <w:szCs w:val="22"/>
        </w:rPr>
      </w:pPr>
      <w:bookmarkStart w:id="11" w:name="_Hlk511130037"/>
      <w:bookmarkStart w:id="12" w:name="_Hlk5283805"/>
    </w:p>
    <w:bookmarkEnd w:id="11"/>
    <w:bookmarkEnd w:id="12"/>
    <w:p w:rsidR="00F43FD8" w:rsidRPr="00792499" w:rsidRDefault="00F43FD8" w:rsidP="00F43FD8">
      <w:pPr>
        <w:widowControl w:val="0"/>
        <w:autoSpaceDE w:val="0"/>
        <w:autoSpaceDN w:val="0"/>
        <w:adjustRightInd w:val="0"/>
        <w:rPr>
          <w:rFonts w:ascii="Arial" w:hAnsi="Arial" w:cs="Arial"/>
          <w:sz w:val="22"/>
          <w:szCs w:val="22"/>
        </w:rPr>
      </w:pPr>
      <w:r w:rsidRPr="00792499">
        <w:rPr>
          <w:rFonts w:ascii="Arial" w:hAnsi="Arial" w:cs="Arial"/>
          <w:b/>
          <w:bCs/>
          <w:sz w:val="22"/>
          <w:szCs w:val="22"/>
        </w:rPr>
        <w:t>Article Thirty-Two:</w:t>
      </w:r>
      <w:r w:rsidRPr="00792499">
        <w:rPr>
          <w:rFonts w:ascii="Arial" w:hAnsi="Arial" w:cs="Arial"/>
          <w:sz w:val="22"/>
          <w:szCs w:val="22"/>
        </w:rPr>
        <w:t xml:space="preserve">  To see if the Town will vote to transfer the sum of $10,000 from Account #712 for the Fiber Optic Network construction to the town debt principal account, or take any action relative thereto.</w:t>
      </w:r>
    </w:p>
    <w:p w:rsidR="00F17B2A" w:rsidRPr="00792499" w:rsidRDefault="00F17B2A" w:rsidP="00F17B2A">
      <w:pPr>
        <w:widowControl w:val="0"/>
        <w:autoSpaceDE w:val="0"/>
        <w:autoSpaceDN w:val="0"/>
        <w:adjustRightInd w:val="0"/>
        <w:rPr>
          <w:rFonts w:ascii="Arial" w:hAnsi="Arial" w:cs="Arial"/>
          <w:sz w:val="22"/>
          <w:szCs w:val="22"/>
        </w:rPr>
      </w:pPr>
      <w:r w:rsidRPr="00792499">
        <w:rPr>
          <w:rFonts w:ascii="Arial" w:hAnsi="Arial" w:cs="Arial"/>
          <w:b/>
          <w:bCs/>
          <w:sz w:val="22"/>
          <w:szCs w:val="22"/>
        </w:rPr>
        <w:t>Article Thirty-Two:</w:t>
      </w:r>
      <w:r w:rsidRPr="00792499">
        <w:rPr>
          <w:rFonts w:ascii="Arial" w:hAnsi="Arial" w:cs="Arial"/>
          <w:sz w:val="22"/>
          <w:szCs w:val="22"/>
        </w:rPr>
        <w:t xml:space="preserve">  ___</w:t>
      </w:r>
      <w:proofErr w:type="spellStart"/>
      <w:r w:rsidRPr="00792499">
        <w:rPr>
          <w:rFonts w:ascii="Arial" w:hAnsi="Arial" w:cs="Arial"/>
          <w:b/>
          <w:bCs/>
          <w:sz w:val="22"/>
          <w:szCs w:val="22"/>
        </w:rPr>
        <w:t>Pat</w:t>
      </w:r>
      <w:r w:rsidRPr="00792499">
        <w:rPr>
          <w:rFonts w:ascii="Arial" w:hAnsi="Arial" w:cs="Arial"/>
          <w:sz w:val="22"/>
          <w:szCs w:val="22"/>
        </w:rPr>
        <w:t>____I</w:t>
      </w:r>
      <w:proofErr w:type="spellEnd"/>
      <w:r w:rsidRPr="00792499">
        <w:rPr>
          <w:rFonts w:ascii="Arial" w:hAnsi="Arial" w:cs="Arial"/>
          <w:sz w:val="22"/>
          <w:szCs w:val="22"/>
        </w:rPr>
        <w:t xml:space="preserve"> move that the Town vote to transfer the sum of $10,000 from Account #712 for the Fiber Optic Network construction to the town debt principal account.</w:t>
      </w:r>
    </w:p>
    <w:p w:rsidR="00F17B2A" w:rsidRDefault="00F17B2A" w:rsidP="00F43FD8">
      <w:pPr>
        <w:widowControl w:val="0"/>
        <w:autoSpaceDE w:val="0"/>
        <w:autoSpaceDN w:val="0"/>
        <w:adjustRightInd w:val="0"/>
        <w:rPr>
          <w:rFonts w:ascii="Arial" w:hAnsi="Arial" w:cs="Arial"/>
          <w:b/>
          <w:bCs/>
          <w:sz w:val="22"/>
          <w:szCs w:val="22"/>
        </w:rPr>
      </w:pPr>
      <w:r w:rsidRPr="002D01C0">
        <w:rPr>
          <w:rFonts w:ascii="Arial" w:hAnsi="Arial" w:cs="Arial"/>
          <w:b/>
          <w:bCs/>
          <w:sz w:val="22"/>
          <w:szCs w:val="22"/>
        </w:rPr>
        <w:t>Seconded. Carries unanimously.</w:t>
      </w:r>
    </w:p>
    <w:p w:rsidR="002D01C0" w:rsidRPr="002D01C0" w:rsidRDefault="002D01C0" w:rsidP="00F43FD8">
      <w:pPr>
        <w:widowControl w:val="0"/>
        <w:autoSpaceDE w:val="0"/>
        <w:autoSpaceDN w:val="0"/>
        <w:adjustRightInd w:val="0"/>
        <w:rPr>
          <w:rFonts w:ascii="Arial" w:hAnsi="Arial" w:cs="Arial"/>
          <w:b/>
          <w:bCs/>
          <w:sz w:val="22"/>
          <w:szCs w:val="22"/>
        </w:rPr>
      </w:pPr>
    </w:p>
    <w:p w:rsidR="00F43FD8" w:rsidRPr="00792499" w:rsidRDefault="00F43FD8" w:rsidP="00F43FD8">
      <w:pPr>
        <w:rPr>
          <w:rFonts w:ascii="Arial" w:hAnsi="Arial" w:cs="Arial"/>
          <w:sz w:val="22"/>
          <w:szCs w:val="22"/>
        </w:rPr>
      </w:pPr>
      <w:r w:rsidRPr="00792499">
        <w:rPr>
          <w:rFonts w:ascii="Arial" w:hAnsi="Arial" w:cs="Arial"/>
          <w:b/>
          <w:sz w:val="22"/>
          <w:szCs w:val="22"/>
        </w:rPr>
        <w:t>Article Thirty-Three:</w:t>
      </w:r>
      <w:r w:rsidRPr="00792499">
        <w:rPr>
          <w:rFonts w:ascii="Arial" w:hAnsi="Arial" w:cs="Arial"/>
          <w:sz w:val="22"/>
          <w:szCs w:val="22"/>
        </w:rPr>
        <w:t xml:space="preserve">  </w:t>
      </w:r>
      <w:r w:rsidRPr="00792499">
        <w:rPr>
          <w:rFonts w:ascii="Arial" w:hAnsi="Arial" w:cs="Arial"/>
          <w:bCs/>
          <w:sz w:val="22"/>
          <w:szCs w:val="22"/>
        </w:rPr>
        <w:t>To see if the Town will vote to transfer the sum of $612.57 from Bond Premiums Reserved to the Town Debt Payment, or take any action relative thereto</w:t>
      </w:r>
      <w:r w:rsidRPr="00792499">
        <w:rPr>
          <w:rFonts w:ascii="Arial" w:hAnsi="Arial" w:cs="Arial"/>
          <w:b/>
          <w:bCs/>
          <w:sz w:val="22"/>
          <w:szCs w:val="22"/>
        </w:rPr>
        <w:t>.</w:t>
      </w:r>
    </w:p>
    <w:p w:rsidR="00F17B2A" w:rsidRPr="00792499" w:rsidRDefault="00F17B2A" w:rsidP="00F17B2A">
      <w:pPr>
        <w:rPr>
          <w:rFonts w:ascii="Arial" w:hAnsi="Arial" w:cs="Arial"/>
          <w:sz w:val="22"/>
          <w:szCs w:val="22"/>
        </w:rPr>
      </w:pPr>
      <w:r w:rsidRPr="00792499">
        <w:rPr>
          <w:rFonts w:ascii="Arial" w:hAnsi="Arial" w:cs="Arial"/>
          <w:b/>
          <w:sz w:val="22"/>
          <w:szCs w:val="22"/>
        </w:rPr>
        <w:t>Article Thirty-Three:</w:t>
      </w:r>
      <w:r w:rsidRPr="00792499">
        <w:rPr>
          <w:rFonts w:ascii="Arial" w:hAnsi="Arial" w:cs="Arial"/>
          <w:sz w:val="22"/>
          <w:szCs w:val="22"/>
        </w:rPr>
        <w:t xml:space="preserve">  __</w:t>
      </w:r>
      <w:proofErr w:type="spellStart"/>
      <w:r w:rsidRPr="00792499">
        <w:rPr>
          <w:rFonts w:ascii="Arial" w:hAnsi="Arial" w:cs="Arial"/>
          <w:b/>
          <w:bCs/>
          <w:sz w:val="22"/>
          <w:szCs w:val="22"/>
        </w:rPr>
        <w:t>Tom</w:t>
      </w:r>
      <w:r w:rsidRPr="00792499">
        <w:rPr>
          <w:rFonts w:ascii="Arial" w:hAnsi="Arial" w:cs="Arial"/>
          <w:sz w:val="22"/>
          <w:szCs w:val="22"/>
        </w:rPr>
        <w:t>____I</w:t>
      </w:r>
      <w:proofErr w:type="spellEnd"/>
      <w:r w:rsidRPr="00792499">
        <w:rPr>
          <w:rFonts w:ascii="Arial" w:hAnsi="Arial" w:cs="Arial"/>
          <w:sz w:val="22"/>
          <w:szCs w:val="22"/>
        </w:rPr>
        <w:t xml:space="preserve"> move that the Town vote </w:t>
      </w:r>
      <w:r w:rsidRPr="00792499">
        <w:rPr>
          <w:rFonts w:ascii="Arial" w:hAnsi="Arial" w:cs="Arial"/>
          <w:bCs/>
          <w:sz w:val="22"/>
          <w:szCs w:val="22"/>
        </w:rPr>
        <w:t>to transfer the sum of $612.57 from Bond Premiums Reserved to the Town Debt Payment</w:t>
      </w:r>
      <w:r w:rsidRPr="00792499">
        <w:rPr>
          <w:rFonts w:ascii="Arial" w:hAnsi="Arial" w:cs="Arial"/>
          <w:b/>
          <w:bCs/>
          <w:sz w:val="22"/>
          <w:szCs w:val="22"/>
        </w:rPr>
        <w:t>.</w:t>
      </w:r>
    </w:p>
    <w:p w:rsidR="00F43FD8" w:rsidRDefault="00F17B2A" w:rsidP="00F43FD8">
      <w:pPr>
        <w:rPr>
          <w:rFonts w:ascii="Arial" w:hAnsi="Arial" w:cs="Arial"/>
          <w:b/>
          <w:bCs/>
          <w:sz w:val="22"/>
          <w:szCs w:val="22"/>
        </w:rPr>
      </w:pPr>
      <w:r w:rsidRPr="002D01C0">
        <w:rPr>
          <w:rFonts w:ascii="Arial" w:hAnsi="Arial" w:cs="Arial"/>
          <w:b/>
          <w:bCs/>
          <w:sz w:val="22"/>
          <w:szCs w:val="22"/>
        </w:rPr>
        <w:t>Seconded, carries unanimously.</w:t>
      </w:r>
    </w:p>
    <w:p w:rsidR="002D01C0" w:rsidRPr="002D01C0" w:rsidRDefault="002D01C0" w:rsidP="00F43FD8">
      <w:pPr>
        <w:rPr>
          <w:rFonts w:ascii="Arial" w:hAnsi="Arial" w:cs="Arial"/>
          <w:b/>
          <w:bCs/>
          <w:sz w:val="22"/>
          <w:szCs w:val="22"/>
        </w:rPr>
      </w:pPr>
    </w:p>
    <w:p w:rsidR="00F43FD8" w:rsidRPr="00792499" w:rsidRDefault="00F43FD8" w:rsidP="00F43FD8">
      <w:pPr>
        <w:rPr>
          <w:rFonts w:ascii="Arial" w:hAnsi="Arial" w:cs="Arial"/>
          <w:sz w:val="22"/>
          <w:szCs w:val="22"/>
        </w:rPr>
      </w:pPr>
      <w:r w:rsidRPr="00792499">
        <w:rPr>
          <w:rFonts w:ascii="Arial" w:hAnsi="Arial" w:cs="Arial"/>
          <w:b/>
          <w:bCs/>
          <w:sz w:val="22"/>
          <w:szCs w:val="22"/>
        </w:rPr>
        <w:t>Article Thirty-Four:</w:t>
      </w:r>
      <w:r w:rsidRPr="00792499">
        <w:rPr>
          <w:rFonts w:ascii="Arial" w:hAnsi="Arial" w:cs="Arial"/>
          <w:sz w:val="22"/>
          <w:szCs w:val="22"/>
        </w:rPr>
        <w:t xml:space="preserve">  To see if the Town will vote to transfer the sum of $700 from Bond Premiums Reserved for the School Debt Payment, or take any action relative thereto.</w:t>
      </w:r>
    </w:p>
    <w:p w:rsidR="00F17B2A" w:rsidRPr="00792499" w:rsidRDefault="00F17B2A" w:rsidP="00F17B2A">
      <w:pPr>
        <w:rPr>
          <w:rFonts w:ascii="Arial" w:hAnsi="Arial" w:cs="Arial"/>
          <w:sz w:val="22"/>
          <w:szCs w:val="22"/>
        </w:rPr>
      </w:pPr>
      <w:r w:rsidRPr="00792499">
        <w:rPr>
          <w:rFonts w:ascii="Arial" w:hAnsi="Arial" w:cs="Arial"/>
          <w:b/>
          <w:bCs/>
          <w:sz w:val="22"/>
          <w:szCs w:val="22"/>
        </w:rPr>
        <w:t>Article Thirty-Four:</w:t>
      </w:r>
      <w:r w:rsidRPr="00792499">
        <w:rPr>
          <w:rFonts w:ascii="Arial" w:hAnsi="Arial" w:cs="Arial"/>
          <w:sz w:val="22"/>
          <w:szCs w:val="22"/>
        </w:rPr>
        <w:t xml:space="preserve">  ____</w:t>
      </w:r>
      <w:proofErr w:type="spellStart"/>
      <w:r w:rsidRPr="00792499">
        <w:rPr>
          <w:rFonts w:ascii="Arial" w:hAnsi="Arial" w:cs="Arial"/>
          <w:b/>
          <w:bCs/>
          <w:sz w:val="22"/>
          <w:szCs w:val="22"/>
        </w:rPr>
        <w:t>Jed</w:t>
      </w:r>
      <w:r w:rsidRPr="00792499">
        <w:rPr>
          <w:rFonts w:ascii="Arial" w:hAnsi="Arial" w:cs="Arial"/>
          <w:sz w:val="22"/>
          <w:szCs w:val="22"/>
        </w:rPr>
        <w:t>____I</w:t>
      </w:r>
      <w:proofErr w:type="spellEnd"/>
      <w:r w:rsidRPr="00792499">
        <w:rPr>
          <w:rFonts w:ascii="Arial" w:hAnsi="Arial" w:cs="Arial"/>
          <w:sz w:val="22"/>
          <w:szCs w:val="22"/>
        </w:rPr>
        <w:t xml:space="preserve"> move that the Town vote to transfer the sum of $700 from Bond Premiums Reserved for the School Debt Payment.</w:t>
      </w:r>
    </w:p>
    <w:p w:rsidR="00F43FD8" w:rsidRDefault="00F17B2A" w:rsidP="00F43FD8">
      <w:pPr>
        <w:rPr>
          <w:rFonts w:ascii="Arial" w:hAnsi="Arial" w:cs="Arial"/>
          <w:b/>
          <w:sz w:val="22"/>
          <w:szCs w:val="22"/>
        </w:rPr>
      </w:pPr>
      <w:r w:rsidRPr="00792499">
        <w:rPr>
          <w:rFonts w:ascii="Arial" w:hAnsi="Arial" w:cs="Arial"/>
          <w:b/>
          <w:sz w:val="22"/>
          <w:szCs w:val="22"/>
        </w:rPr>
        <w:t>Seconded, carries unanimously.</w:t>
      </w:r>
    </w:p>
    <w:p w:rsidR="002D01C0" w:rsidRPr="00792499" w:rsidRDefault="002D01C0" w:rsidP="00F43FD8">
      <w:pPr>
        <w:rPr>
          <w:rFonts w:ascii="Arial" w:hAnsi="Arial" w:cs="Arial"/>
          <w:b/>
          <w:sz w:val="22"/>
          <w:szCs w:val="22"/>
        </w:rPr>
      </w:pPr>
    </w:p>
    <w:p w:rsidR="00F43FD8" w:rsidRPr="00792499" w:rsidRDefault="00F43FD8" w:rsidP="00F43FD8">
      <w:pPr>
        <w:rPr>
          <w:rFonts w:ascii="Arial" w:hAnsi="Arial" w:cs="Arial"/>
          <w:sz w:val="22"/>
          <w:szCs w:val="22"/>
        </w:rPr>
      </w:pPr>
      <w:r w:rsidRPr="00792499">
        <w:rPr>
          <w:rFonts w:ascii="Arial" w:hAnsi="Arial" w:cs="Arial"/>
          <w:b/>
          <w:sz w:val="22"/>
          <w:szCs w:val="22"/>
        </w:rPr>
        <w:t>Article Thirty-Five:</w:t>
      </w:r>
      <w:r w:rsidRPr="00792499">
        <w:rPr>
          <w:rFonts w:ascii="Arial" w:hAnsi="Arial" w:cs="Arial"/>
          <w:sz w:val="22"/>
          <w:szCs w:val="22"/>
        </w:rPr>
        <w:t xml:space="preserve">  To see if the Town will vote to authorize the Selectboard to enter into contracts with the Massachusetts Department of Transportation for construction and/or maintenance of highways or other permissible expenditures from the Transportation Bond monies (Chapter 90) and authorize the Selectboard to accept any monies from the Commonwealth of Massachusetts for highway construction and/or maintenance related work, or take any action relative thereto.</w:t>
      </w:r>
    </w:p>
    <w:p w:rsidR="00F17B2A" w:rsidRPr="00792499" w:rsidRDefault="00F17B2A" w:rsidP="00F17B2A">
      <w:pPr>
        <w:rPr>
          <w:rFonts w:ascii="Arial" w:hAnsi="Arial" w:cs="Arial"/>
          <w:sz w:val="22"/>
          <w:szCs w:val="22"/>
        </w:rPr>
      </w:pPr>
      <w:r w:rsidRPr="00792499">
        <w:rPr>
          <w:rFonts w:ascii="Arial" w:hAnsi="Arial" w:cs="Arial"/>
          <w:b/>
          <w:sz w:val="22"/>
          <w:szCs w:val="22"/>
        </w:rPr>
        <w:lastRenderedPageBreak/>
        <w:t>Article Thirty-Five:</w:t>
      </w:r>
      <w:r w:rsidRPr="00792499">
        <w:rPr>
          <w:rFonts w:ascii="Arial" w:hAnsi="Arial" w:cs="Arial"/>
          <w:sz w:val="22"/>
          <w:szCs w:val="22"/>
        </w:rPr>
        <w:t xml:space="preserve">  ___</w:t>
      </w:r>
      <w:proofErr w:type="spellStart"/>
      <w:r w:rsidRPr="00792499">
        <w:rPr>
          <w:rFonts w:ascii="Arial" w:hAnsi="Arial" w:cs="Arial"/>
          <w:b/>
          <w:bCs/>
          <w:sz w:val="22"/>
          <w:szCs w:val="22"/>
        </w:rPr>
        <w:t>Pat</w:t>
      </w:r>
      <w:r w:rsidRPr="00792499">
        <w:rPr>
          <w:rFonts w:ascii="Arial" w:hAnsi="Arial" w:cs="Arial"/>
          <w:sz w:val="22"/>
          <w:szCs w:val="22"/>
        </w:rPr>
        <w:t>_____I</w:t>
      </w:r>
      <w:proofErr w:type="spellEnd"/>
      <w:r w:rsidRPr="00792499">
        <w:rPr>
          <w:rFonts w:ascii="Arial" w:hAnsi="Arial" w:cs="Arial"/>
          <w:sz w:val="22"/>
          <w:szCs w:val="22"/>
        </w:rPr>
        <w:t xml:space="preserve"> move that the Town vote to authorize the Selectboard to enter into contracts with the Massachusetts Department of Transportation for construction and/or maintenance of highways or other permissible expenditures from the Transportation Bond monies (Chapter 90) and authorize the Selectboard to accept any monies from the Commonwealth of Massachusetts for highway construction and/or maintenance related work.</w:t>
      </w:r>
    </w:p>
    <w:p w:rsidR="00F43FD8" w:rsidRDefault="00F17B2A" w:rsidP="00F43FD8">
      <w:pPr>
        <w:rPr>
          <w:rFonts w:ascii="Arial" w:hAnsi="Arial" w:cs="Arial"/>
          <w:b/>
          <w:bCs/>
          <w:sz w:val="22"/>
          <w:szCs w:val="22"/>
        </w:rPr>
      </w:pPr>
      <w:r w:rsidRPr="002D01C0">
        <w:rPr>
          <w:rFonts w:ascii="Arial" w:hAnsi="Arial" w:cs="Arial"/>
          <w:b/>
          <w:bCs/>
          <w:sz w:val="22"/>
          <w:szCs w:val="22"/>
        </w:rPr>
        <w:t>Seconded, carries unanimously.</w:t>
      </w:r>
    </w:p>
    <w:p w:rsidR="002D01C0" w:rsidRPr="002D01C0" w:rsidRDefault="002D01C0" w:rsidP="00F43FD8">
      <w:pPr>
        <w:rPr>
          <w:rFonts w:ascii="Arial" w:hAnsi="Arial" w:cs="Arial"/>
          <w:b/>
          <w:bCs/>
          <w:sz w:val="22"/>
          <w:szCs w:val="22"/>
        </w:rPr>
      </w:pPr>
    </w:p>
    <w:p w:rsidR="00F43FD8" w:rsidRPr="00792499" w:rsidRDefault="00F43FD8" w:rsidP="00F43FD8">
      <w:pPr>
        <w:rPr>
          <w:rFonts w:ascii="Arial" w:hAnsi="Arial" w:cs="Arial"/>
          <w:sz w:val="22"/>
          <w:szCs w:val="22"/>
        </w:rPr>
      </w:pPr>
      <w:r w:rsidRPr="00792499">
        <w:rPr>
          <w:rFonts w:ascii="Arial" w:hAnsi="Arial" w:cs="Arial"/>
          <w:b/>
          <w:bCs/>
          <w:sz w:val="22"/>
          <w:szCs w:val="22"/>
        </w:rPr>
        <w:t>Article Thirty-Six:</w:t>
      </w:r>
      <w:r w:rsidRPr="00792499">
        <w:rPr>
          <w:rFonts w:ascii="Arial" w:hAnsi="Arial" w:cs="Arial"/>
          <w:sz w:val="22"/>
          <w:szCs w:val="22"/>
        </w:rPr>
        <w:t xml:space="preserve">  To see if the Town will vote to authorize the Treasurer to enter into compensating balance agreements during Fiscal Year 2025 as permitted by Massachusetts General Laws Chapter 44, Section 53F, or take any action relative thereto.</w:t>
      </w:r>
    </w:p>
    <w:p w:rsidR="009648A9" w:rsidRPr="00792499" w:rsidRDefault="009648A9" w:rsidP="009648A9">
      <w:pPr>
        <w:rPr>
          <w:rFonts w:ascii="Arial" w:hAnsi="Arial" w:cs="Arial"/>
          <w:sz w:val="22"/>
          <w:szCs w:val="22"/>
        </w:rPr>
      </w:pPr>
      <w:r w:rsidRPr="00792499">
        <w:rPr>
          <w:rFonts w:ascii="Arial" w:hAnsi="Arial" w:cs="Arial"/>
          <w:b/>
          <w:bCs/>
          <w:sz w:val="22"/>
          <w:szCs w:val="22"/>
        </w:rPr>
        <w:t>Article Thirty-Six:</w:t>
      </w:r>
      <w:r w:rsidRPr="00792499">
        <w:rPr>
          <w:rFonts w:ascii="Arial" w:hAnsi="Arial" w:cs="Arial"/>
          <w:sz w:val="22"/>
          <w:szCs w:val="22"/>
        </w:rPr>
        <w:t xml:space="preserve">  ___</w:t>
      </w:r>
      <w:proofErr w:type="spellStart"/>
      <w:r w:rsidRPr="00792499">
        <w:rPr>
          <w:rFonts w:ascii="Arial" w:hAnsi="Arial" w:cs="Arial"/>
          <w:b/>
          <w:bCs/>
          <w:sz w:val="22"/>
          <w:szCs w:val="22"/>
        </w:rPr>
        <w:t>Tom</w:t>
      </w:r>
      <w:r w:rsidRPr="00792499">
        <w:rPr>
          <w:rFonts w:ascii="Arial" w:hAnsi="Arial" w:cs="Arial"/>
          <w:sz w:val="22"/>
          <w:szCs w:val="22"/>
        </w:rPr>
        <w:t>____I</w:t>
      </w:r>
      <w:proofErr w:type="spellEnd"/>
      <w:r w:rsidRPr="00792499">
        <w:rPr>
          <w:rFonts w:ascii="Arial" w:hAnsi="Arial" w:cs="Arial"/>
          <w:sz w:val="22"/>
          <w:szCs w:val="22"/>
        </w:rPr>
        <w:t xml:space="preserve"> move that the Town vote to authorize the Treasurer to enter into compensating balance agreements during Fiscal Year 2026 as permitted by Massachusetts General Laws Chapter 44, Section 53F.</w:t>
      </w:r>
    </w:p>
    <w:p w:rsidR="00F43FD8" w:rsidRDefault="009648A9" w:rsidP="00F43FD8">
      <w:pPr>
        <w:rPr>
          <w:rFonts w:ascii="Arial" w:hAnsi="Arial" w:cs="Arial"/>
          <w:b/>
          <w:sz w:val="22"/>
          <w:szCs w:val="22"/>
        </w:rPr>
      </w:pPr>
      <w:r w:rsidRPr="00792499">
        <w:rPr>
          <w:rFonts w:ascii="Arial" w:hAnsi="Arial" w:cs="Arial"/>
          <w:b/>
          <w:sz w:val="22"/>
          <w:szCs w:val="22"/>
        </w:rPr>
        <w:t>Seconded. Carries unanimously.</w:t>
      </w:r>
    </w:p>
    <w:p w:rsidR="002D01C0" w:rsidRPr="00792499" w:rsidRDefault="002D01C0" w:rsidP="00F43FD8">
      <w:pPr>
        <w:rPr>
          <w:rFonts w:ascii="Arial" w:hAnsi="Arial" w:cs="Arial"/>
          <w:b/>
          <w:sz w:val="22"/>
          <w:szCs w:val="22"/>
        </w:rPr>
      </w:pPr>
    </w:p>
    <w:p w:rsidR="00F43FD8" w:rsidRPr="00792499" w:rsidRDefault="00F43FD8" w:rsidP="00F43FD8">
      <w:pPr>
        <w:rPr>
          <w:rFonts w:ascii="Arial" w:hAnsi="Arial" w:cs="Arial"/>
          <w:b/>
          <w:sz w:val="22"/>
          <w:szCs w:val="22"/>
        </w:rPr>
      </w:pPr>
      <w:r w:rsidRPr="00792499">
        <w:rPr>
          <w:rFonts w:ascii="Arial" w:hAnsi="Arial" w:cs="Arial"/>
          <w:b/>
          <w:bCs/>
          <w:sz w:val="22"/>
          <w:szCs w:val="22"/>
        </w:rPr>
        <w:t>Article Thirty-Seven:</w:t>
      </w:r>
      <w:r w:rsidRPr="00792499">
        <w:rPr>
          <w:rFonts w:ascii="Arial" w:hAnsi="Arial" w:cs="Arial"/>
          <w:sz w:val="22"/>
          <w:szCs w:val="22"/>
        </w:rPr>
        <w:t xml:space="preserve">  To see if the Town will vote to allow the Selectboard to apply for, accept and expend state, federal and other grants, which do not require a town appropriation, or take any other action relative thereto. </w:t>
      </w:r>
    </w:p>
    <w:p w:rsidR="009648A9" w:rsidRPr="00792499" w:rsidRDefault="009648A9" w:rsidP="009648A9">
      <w:pPr>
        <w:rPr>
          <w:rFonts w:ascii="Arial" w:hAnsi="Arial" w:cs="Arial"/>
          <w:b/>
          <w:sz w:val="22"/>
          <w:szCs w:val="22"/>
        </w:rPr>
      </w:pPr>
      <w:r w:rsidRPr="00792499">
        <w:rPr>
          <w:rFonts w:ascii="Arial" w:hAnsi="Arial" w:cs="Arial"/>
          <w:b/>
          <w:bCs/>
          <w:sz w:val="22"/>
          <w:szCs w:val="22"/>
        </w:rPr>
        <w:t>Article Thirty-Seven:</w:t>
      </w:r>
      <w:r w:rsidRPr="00792499">
        <w:rPr>
          <w:rFonts w:ascii="Arial" w:hAnsi="Arial" w:cs="Arial"/>
          <w:sz w:val="22"/>
          <w:szCs w:val="22"/>
        </w:rPr>
        <w:t xml:space="preserve">  __</w:t>
      </w:r>
      <w:proofErr w:type="spellStart"/>
      <w:r w:rsidRPr="00792499">
        <w:rPr>
          <w:rFonts w:ascii="Arial" w:hAnsi="Arial" w:cs="Arial"/>
          <w:b/>
          <w:bCs/>
          <w:sz w:val="22"/>
          <w:szCs w:val="22"/>
        </w:rPr>
        <w:t>Jed</w:t>
      </w:r>
      <w:r w:rsidRPr="00792499">
        <w:rPr>
          <w:rFonts w:ascii="Arial" w:hAnsi="Arial" w:cs="Arial"/>
          <w:sz w:val="22"/>
          <w:szCs w:val="22"/>
        </w:rPr>
        <w:t>__I</w:t>
      </w:r>
      <w:proofErr w:type="spellEnd"/>
      <w:r w:rsidRPr="00792499">
        <w:rPr>
          <w:rFonts w:ascii="Arial" w:hAnsi="Arial" w:cs="Arial"/>
          <w:sz w:val="22"/>
          <w:szCs w:val="22"/>
        </w:rPr>
        <w:t xml:space="preserve"> move that the Town vote to allow the Selectboard to apply for, accept and expend state, federal and other grants, which do not require a town appropriation. </w:t>
      </w:r>
    </w:p>
    <w:p w:rsidR="009648A9" w:rsidRPr="00792499" w:rsidRDefault="009648A9" w:rsidP="009648A9">
      <w:pPr>
        <w:widowControl w:val="0"/>
        <w:autoSpaceDE w:val="0"/>
        <w:autoSpaceDN w:val="0"/>
        <w:adjustRightInd w:val="0"/>
        <w:rPr>
          <w:rFonts w:ascii="Arial" w:hAnsi="Arial" w:cs="Arial"/>
          <w:b/>
          <w:bCs/>
          <w:sz w:val="22"/>
          <w:szCs w:val="22"/>
        </w:rPr>
      </w:pPr>
      <w:r w:rsidRPr="00792499">
        <w:rPr>
          <w:rFonts w:ascii="Arial" w:hAnsi="Arial" w:cs="Arial"/>
          <w:b/>
          <w:bCs/>
          <w:sz w:val="22"/>
          <w:szCs w:val="22"/>
        </w:rPr>
        <w:t>Seconded. Carries unanimously.</w:t>
      </w:r>
    </w:p>
    <w:p w:rsidR="009648A9" w:rsidRPr="00792499" w:rsidRDefault="009648A9" w:rsidP="009648A9">
      <w:pPr>
        <w:widowControl w:val="0"/>
        <w:autoSpaceDE w:val="0"/>
        <w:autoSpaceDN w:val="0"/>
        <w:adjustRightInd w:val="0"/>
        <w:rPr>
          <w:rFonts w:ascii="Arial" w:hAnsi="Arial" w:cs="Arial"/>
          <w:b/>
          <w:bCs/>
          <w:sz w:val="22"/>
          <w:szCs w:val="22"/>
        </w:rPr>
      </w:pPr>
    </w:p>
    <w:p w:rsidR="009648A9" w:rsidRPr="00792499" w:rsidRDefault="009648A9" w:rsidP="009648A9">
      <w:pPr>
        <w:widowControl w:val="0"/>
        <w:autoSpaceDE w:val="0"/>
        <w:autoSpaceDN w:val="0"/>
        <w:adjustRightInd w:val="0"/>
        <w:rPr>
          <w:rFonts w:ascii="Arial" w:hAnsi="Arial" w:cs="Arial"/>
          <w:b/>
          <w:bCs/>
          <w:sz w:val="22"/>
          <w:szCs w:val="22"/>
        </w:rPr>
      </w:pPr>
      <w:r w:rsidRPr="00792499">
        <w:rPr>
          <w:rFonts w:ascii="Arial" w:hAnsi="Arial" w:cs="Arial"/>
          <w:b/>
          <w:bCs/>
          <w:sz w:val="22"/>
          <w:szCs w:val="22"/>
        </w:rPr>
        <w:t>Motion to adjourn, seconded, carries unanimously and with applause for another successful town meeting. (2:44 pm)</w:t>
      </w:r>
    </w:p>
    <w:p w:rsidR="00F43FD8" w:rsidRPr="00792499" w:rsidRDefault="00F43FD8">
      <w:pPr>
        <w:rPr>
          <w:rFonts w:ascii="Arial" w:hAnsi="Arial" w:cs="Arial"/>
          <w:sz w:val="22"/>
          <w:szCs w:val="22"/>
        </w:rPr>
      </w:pPr>
    </w:p>
    <w:p w:rsidR="008E6389" w:rsidRPr="00792499" w:rsidRDefault="008E6389">
      <w:pPr>
        <w:rPr>
          <w:rFonts w:ascii="Arial" w:hAnsi="Arial" w:cs="Arial"/>
          <w:sz w:val="22"/>
          <w:szCs w:val="22"/>
        </w:rPr>
      </w:pPr>
    </w:p>
    <w:sectPr w:rsidR="008E6389" w:rsidRPr="00792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89"/>
    <w:rsid w:val="00154F1A"/>
    <w:rsid w:val="001A0065"/>
    <w:rsid w:val="002B1808"/>
    <w:rsid w:val="002D01C0"/>
    <w:rsid w:val="002F5944"/>
    <w:rsid w:val="00482DD2"/>
    <w:rsid w:val="0054326C"/>
    <w:rsid w:val="005D717B"/>
    <w:rsid w:val="00605AA3"/>
    <w:rsid w:val="0065605A"/>
    <w:rsid w:val="00730946"/>
    <w:rsid w:val="00792499"/>
    <w:rsid w:val="0081691A"/>
    <w:rsid w:val="008E6389"/>
    <w:rsid w:val="00902005"/>
    <w:rsid w:val="0090262E"/>
    <w:rsid w:val="009648A9"/>
    <w:rsid w:val="00A01918"/>
    <w:rsid w:val="00A57B2D"/>
    <w:rsid w:val="00AB00D6"/>
    <w:rsid w:val="00C47A59"/>
    <w:rsid w:val="00CA2A55"/>
    <w:rsid w:val="00DC3143"/>
    <w:rsid w:val="00F00CE0"/>
    <w:rsid w:val="00F17B2A"/>
    <w:rsid w:val="00F43FD8"/>
    <w:rsid w:val="00F52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B861F-609B-4552-85E5-E0616441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3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63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63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63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63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6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3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63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63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63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63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6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389"/>
    <w:rPr>
      <w:rFonts w:eastAsiaTheme="majorEastAsia" w:cstheme="majorBidi"/>
      <w:color w:val="272727" w:themeColor="text1" w:themeTint="D8"/>
    </w:rPr>
  </w:style>
  <w:style w:type="paragraph" w:styleId="Title">
    <w:name w:val="Title"/>
    <w:basedOn w:val="Normal"/>
    <w:next w:val="Normal"/>
    <w:link w:val="TitleChar"/>
    <w:uiPriority w:val="10"/>
    <w:qFormat/>
    <w:rsid w:val="008E6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389"/>
    <w:pPr>
      <w:spacing w:before="160"/>
      <w:jc w:val="center"/>
    </w:pPr>
    <w:rPr>
      <w:i/>
      <w:iCs/>
      <w:color w:val="404040" w:themeColor="text1" w:themeTint="BF"/>
    </w:rPr>
  </w:style>
  <w:style w:type="character" w:customStyle="1" w:styleId="QuoteChar">
    <w:name w:val="Quote Char"/>
    <w:basedOn w:val="DefaultParagraphFont"/>
    <w:link w:val="Quote"/>
    <w:uiPriority w:val="29"/>
    <w:rsid w:val="008E6389"/>
    <w:rPr>
      <w:i/>
      <w:iCs/>
      <w:color w:val="404040" w:themeColor="text1" w:themeTint="BF"/>
    </w:rPr>
  </w:style>
  <w:style w:type="paragraph" w:styleId="ListParagraph">
    <w:name w:val="List Paragraph"/>
    <w:basedOn w:val="Normal"/>
    <w:uiPriority w:val="34"/>
    <w:qFormat/>
    <w:rsid w:val="008E6389"/>
    <w:pPr>
      <w:ind w:left="720"/>
      <w:contextualSpacing/>
    </w:pPr>
  </w:style>
  <w:style w:type="character" w:styleId="IntenseEmphasis">
    <w:name w:val="Intense Emphasis"/>
    <w:basedOn w:val="DefaultParagraphFont"/>
    <w:uiPriority w:val="21"/>
    <w:qFormat/>
    <w:rsid w:val="008E6389"/>
    <w:rPr>
      <w:i/>
      <w:iCs/>
      <w:color w:val="2F5496" w:themeColor="accent1" w:themeShade="BF"/>
    </w:rPr>
  </w:style>
  <w:style w:type="paragraph" w:styleId="IntenseQuote">
    <w:name w:val="Intense Quote"/>
    <w:basedOn w:val="Normal"/>
    <w:next w:val="Normal"/>
    <w:link w:val="IntenseQuoteChar"/>
    <w:uiPriority w:val="30"/>
    <w:qFormat/>
    <w:rsid w:val="008E6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6389"/>
    <w:rPr>
      <w:i/>
      <w:iCs/>
      <w:color w:val="2F5496" w:themeColor="accent1" w:themeShade="BF"/>
    </w:rPr>
  </w:style>
  <w:style w:type="character" w:styleId="IntenseReference">
    <w:name w:val="Intense Reference"/>
    <w:basedOn w:val="DefaultParagraphFont"/>
    <w:uiPriority w:val="32"/>
    <w:qFormat/>
    <w:rsid w:val="008E6389"/>
    <w:rPr>
      <w:b/>
      <w:bCs/>
      <w:smallCaps/>
      <w:color w:val="2F5496" w:themeColor="accent1" w:themeShade="BF"/>
      <w:spacing w:val="5"/>
    </w:rPr>
  </w:style>
  <w:style w:type="character" w:styleId="Strong">
    <w:name w:val="Strong"/>
    <w:basedOn w:val="DefaultParagraphFont"/>
    <w:uiPriority w:val="22"/>
    <w:qFormat/>
    <w:rsid w:val="00F43FD8"/>
    <w:rPr>
      <w:b/>
      <w:bCs/>
    </w:rPr>
  </w:style>
  <w:style w:type="paragraph" w:customStyle="1" w:styleId="gmail-msobodytext">
    <w:name w:val="gmail-msobodytext"/>
    <w:basedOn w:val="Normal"/>
    <w:rsid w:val="00F43FD8"/>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0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4378</Words>
  <Characters>24961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Stratford</dc:creator>
  <cp:keywords/>
  <dc:description/>
  <cp:lastModifiedBy>Lisa Stratford</cp:lastModifiedBy>
  <cp:revision>2</cp:revision>
  <dcterms:created xsi:type="dcterms:W3CDTF">2026-01-14T17:34:00Z</dcterms:created>
  <dcterms:modified xsi:type="dcterms:W3CDTF">2026-01-14T17:34:00Z</dcterms:modified>
</cp:coreProperties>
</file>