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8BCEB" w14:textId="353DC64A" w:rsidR="00B72513" w:rsidRPr="00C30752" w:rsidRDefault="00C30752" w:rsidP="00B72513">
      <w:pPr>
        <w:rPr>
          <w:rFonts w:ascii="Arial" w:hAnsi="Arial" w:cs="Arial"/>
          <w:b/>
          <w:bCs/>
          <w:sz w:val="28"/>
          <w:szCs w:val="28"/>
        </w:rPr>
      </w:pPr>
      <w:r w:rsidRPr="00C30752">
        <w:rPr>
          <w:rFonts w:ascii="Arial" w:hAnsi="Arial" w:cs="Arial"/>
          <w:b/>
          <w:bCs/>
          <w:sz w:val="28"/>
          <w:szCs w:val="28"/>
        </w:rPr>
        <w:t xml:space="preserve">Annual Town Meeting </w:t>
      </w:r>
    </w:p>
    <w:p w14:paraId="1DECDFEC" w14:textId="7A5A9BBD" w:rsidR="00C30752" w:rsidRPr="00C30752" w:rsidRDefault="00C30752" w:rsidP="00B72513">
      <w:pPr>
        <w:rPr>
          <w:rFonts w:ascii="Arial" w:hAnsi="Arial" w:cs="Arial"/>
          <w:b/>
          <w:bCs/>
          <w:sz w:val="28"/>
          <w:szCs w:val="28"/>
        </w:rPr>
      </w:pPr>
      <w:r w:rsidRPr="00C30752">
        <w:rPr>
          <w:rFonts w:ascii="Arial" w:hAnsi="Arial" w:cs="Arial"/>
          <w:b/>
          <w:bCs/>
          <w:sz w:val="28"/>
          <w:szCs w:val="28"/>
        </w:rPr>
        <w:t>Minutes</w:t>
      </w:r>
    </w:p>
    <w:p w14:paraId="01158BFD" w14:textId="7A61CC3E" w:rsidR="00C30752" w:rsidRDefault="00C30752" w:rsidP="00B72513">
      <w:pPr>
        <w:pBdr>
          <w:bottom w:val="single" w:sz="12" w:space="1" w:color="auto"/>
        </w:pBdr>
        <w:rPr>
          <w:rFonts w:ascii="Arial" w:hAnsi="Arial" w:cs="Arial"/>
          <w:b/>
          <w:bCs/>
          <w:sz w:val="28"/>
          <w:szCs w:val="28"/>
        </w:rPr>
      </w:pPr>
      <w:r w:rsidRPr="00C30752">
        <w:rPr>
          <w:rFonts w:ascii="Arial" w:hAnsi="Arial" w:cs="Arial"/>
          <w:b/>
          <w:bCs/>
          <w:sz w:val="28"/>
          <w:szCs w:val="28"/>
        </w:rPr>
        <w:t>April 30, 2022</w:t>
      </w:r>
    </w:p>
    <w:p w14:paraId="1137D9AC" w14:textId="7C867A61" w:rsidR="00C30752" w:rsidRPr="00030114" w:rsidRDefault="00C30752" w:rsidP="00B72513">
      <w:pPr>
        <w:rPr>
          <w:rFonts w:ascii="Arial" w:hAnsi="Arial" w:cs="Arial"/>
          <w:sz w:val="22"/>
          <w:szCs w:val="22"/>
        </w:rPr>
      </w:pPr>
      <w:r w:rsidRPr="00030114">
        <w:rPr>
          <w:rFonts w:ascii="Arial" w:hAnsi="Arial" w:cs="Arial"/>
          <w:sz w:val="22"/>
          <w:szCs w:val="22"/>
        </w:rPr>
        <w:t xml:space="preserve">Town meeting was called to order at </w:t>
      </w:r>
      <w:r w:rsidR="00975D49" w:rsidRPr="00030114">
        <w:rPr>
          <w:rFonts w:ascii="Arial" w:hAnsi="Arial" w:cs="Arial"/>
          <w:sz w:val="22"/>
          <w:szCs w:val="22"/>
        </w:rPr>
        <w:t>9:19 by Moderator, Larry Farber, a quorum being deemed present. A tribute to Julie Shively was given for her 12 years as a Select Board member. Several announcements were given and a moment of silence was held.</w:t>
      </w:r>
    </w:p>
    <w:p w14:paraId="25D67AAD" w14:textId="77777777" w:rsidR="00C30752" w:rsidRPr="00030114" w:rsidRDefault="00C30752" w:rsidP="00B72513">
      <w:pPr>
        <w:rPr>
          <w:rFonts w:ascii="Arial" w:hAnsi="Arial" w:cs="Arial"/>
          <w:b/>
          <w:bCs/>
          <w:sz w:val="22"/>
          <w:szCs w:val="22"/>
        </w:rPr>
      </w:pPr>
    </w:p>
    <w:p w14:paraId="7F843785" w14:textId="32C6C8DB" w:rsidR="00B72513" w:rsidRPr="00030114" w:rsidRDefault="00B72513" w:rsidP="00B72513">
      <w:pPr>
        <w:rPr>
          <w:rFonts w:ascii="Arial" w:hAnsi="Arial" w:cs="Arial"/>
          <w:sz w:val="22"/>
          <w:szCs w:val="22"/>
        </w:rPr>
      </w:pPr>
      <w:r w:rsidRPr="00030114">
        <w:rPr>
          <w:rFonts w:ascii="Arial" w:hAnsi="Arial" w:cs="Arial"/>
          <w:b/>
          <w:bCs/>
          <w:sz w:val="22"/>
          <w:szCs w:val="22"/>
        </w:rPr>
        <w:t xml:space="preserve">Article One:  </w:t>
      </w:r>
      <w:r w:rsidRPr="00030114">
        <w:rPr>
          <w:rFonts w:ascii="Arial" w:hAnsi="Arial" w:cs="Arial"/>
          <w:sz w:val="22"/>
          <w:szCs w:val="22"/>
        </w:rPr>
        <w:t>To choose all necessary Town officers to serve for periods prescribed by law or Town bylaw, or take any action relative thereto.</w:t>
      </w:r>
    </w:p>
    <w:p w14:paraId="0F145AD2" w14:textId="320B7601" w:rsidR="000D28DF" w:rsidRPr="00030114" w:rsidRDefault="000D28DF" w:rsidP="00B72513">
      <w:pPr>
        <w:rPr>
          <w:rFonts w:ascii="Arial" w:hAnsi="Arial" w:cs="Arial"/>
          <w:sz w:val="22"/>
          <w:szCs w:val="22"/>
        </w:rPr>
      </w:pPr>
      <w:r w:rsidRPr="00030114">
        <w:rPr>
          <w:rFonts w:ascii="Arial" w:hAnsi="Arial" w:cs="Arial"/>
          <w:sz w:val="22"/>
          <w:szCs w:val="22"/>
        </w:rPr>
        <w:t>The Moderator read the list of offices up for election and took nominations from the floor.</w:t>
      </w:r>
    </w:p>
    <w:p w14:paraId="7CBAD19C" w14:textId="542BE67A" w:rsidR="000D28DF" w:rsidRPr="00030114" w:rsidRDefault="000D28DF" w:rsidP="00B72513">
      <w:pPr>
        <w:rPr>
          <w:rFonts w:ascii="Arial" w:hAnsi="Arial" w:cs="Arial"/>
          <w:sz w:val="22"/>
          <w:szCs w:val="22"/>
        </w:rPr>
      </w:pPr>
      <w:r w:rsidRPr="00030114">
        <w:rPr>
          <w:rFonts w:ascii="Arial" w:hAnsi="Arial" w:cs="Arial"/>
          <w:sz w:val="22"/>
          <w:szCs w:val="22"/>
        </w:rPr>
        <w:t xml:space="preserve">Assessors: Cat Ford and Sam Black nominated </w:t>
      </w:r>
      <w:r w:rsidR="00D11770">
        <w:rPr>
          <w:rFonts w:ascii="Arial" w:hAnsi="Arial" w:cs="Arial"/>
          <w:sz w:val="22"/>
          <w:szCs w:val="22"/>
        </w:rPr>
        <w:t xml:space="preserve">for two positions </w:t>
      </w:r>
      <w:r w:rsidRPr="00030114">
        <w:rPr>
          <w:rFonts w:ascii="Arial" w:hAnsi="Arial" w:cs="Arial"/>
          <w:sz w:val="22"/>
          <w:szCs w:val="22"/>
        </w:rPr>
        <w:t>and elected</w:t>
      </w:r>
      <w:r w:rsidR="00856D52" w:rsidRPr="00030114">
        <w:rPr>
          <w:rFonts w:ascii="Arial" w:hAnsi="Arial" w:cs="Arial"/>
          <w:sz w:val="22"/>
          <w:szCs w:val="22"/>
        </w:rPr>
        <w:t xml:space="preserve"> by voice vote.</w:t>
      </w:r>
    </w:p>
    <w:p w14:paraId="44E1D639" w14:textId="066F2ED3" w:rsidR="000D28DF" w:rsidRPr="00030114" w:rsidRDefault="000D28DF" w:rsidP="00B72513">
      <w:pPr>
        <w:rPr>
          <w:rFonts w:ascii="Arial" w:hAnsi="Arial" w:cs="Arial"/>
          <w:sz w:val="22"/>
          <w:szCs w:val="22"/>
        </w:rPr>
      </w:pPr>
      <w:r w:rsidRPr="00030114">
        <w:rPr>
          <w:rFonts w:ascii="Arial" w:hAnsi="Arial" w:cs="Arial"/>
          <w:sz w:val="22"/>
          <w:szCs w:val="22"/>
        </w:rPr>
        <w:t xml:space="preserve">Board of Health: Barbara Kline Seamon nominated </w:t>
      </w:r>
      <w:r w:rsidR="00D11770">
        <w:rPr>
          <w:rFonts w:ascii="Arial" w:hAnsi="Arial" w:cs="Arial"/>
          <w:sz w:val="22"/>
          <w:szCs w:val="22"/>
        </w:rPr>
        <w:t xml:space="preserve">for one position </w:t>
      </w:r>
      <w:r w:rsidRPr="00030114">
        <w:rPr>
          <w:rFonts w:ascii="Arial" w:hAnsi="Arial" w:cs="Arial"/>
          <w:sz w:val="22"/>
          <w:szCs w:val="22"/>
        </w:rPr>
        <w:t>and elected</w:t>
      </w:r>
      <w:r w:rsidR="00856D52" w:rsidRPr="00030114">
        <w:rPr>
          <w:rFonts w:ascii="Arial" w:hAnsi="Arial" w:cs="Arial"/>
          <w:sz w:val="22"/>
          <w:szCs w:val="22"/>
        </w:rPr>
        <w:t xml:space="preserve"> by voice vote.</w:t>
      </w:r>
    </w:p>
    <w:p w14:paraId="614BDCD7" w14:textId="00FB7D5A" w:rsidR="00856D52" w:rsidRPr="00030114" w:rsidRDefault="00856D52" w:rsidP="00B72513">
      <w:pPr>
        <w:rPr>
          <w:rFonts w:ascii="Arial" w:hAnsi="Arial" w:cs="Arial"/>
          <w:sz w:val="22"/>
          <w:szCs w:val="22"/>
        </w:rPr>
      </w:pPr>
      <w:r w:rsidRPr="00030114">
        <w:rPr>
          <w:rFonts w:ascii="Arial" w:hAnsi="Arial" w:cs="Arial"/>
          <w:sz w:val="22"/>
          <w:szCs w:val="22"/>
        </w:rPr>
        <w:t xml:space="preserve">Constable: Tom Masterton nominated </w:t>
      </w:r>
      <w:r w:rsidR="00D11770">
        <w:rPr>
          <w:rFonts w:ascii="Arial" w:hAnsi="Arial" w:cs="Arial"/>
          <w:sz w:val="22"/>
          <w:szCs w:val="22"/>
        </w:rPr>
        <w:t xml:space="preserve">for one position </w:t>
      </w:r>
      <w:r w:rsidRPr="00030114">
        <w:rPr>
          <w:rFonts w:ascii="Arial" w:hAnsi="Arial" w:cs="Arial"/>
          <w:sz w:val="22"/>
          <w:szCs w:val="22"/>
        </w:rPr>
        <w:t>and elected by voice vote.</w:t>
      </w:r>
    </w:p>
    <w:p w14:paraId="7E0B5B40" w14:textId="20ECCE52" w:rsidR="00856D52" w:rsidRPr="00030114" w:rsidRDefault="00856D52" w:rsidP="00B72513">
      <w:pPr>
        <w:rPr>
          <w:rFonts w:ascii="Arial" w:hAnsi="Arial" w:cs="Arial"/>
          <w:sz w:val="22"/>
          <w:szCs w:val="22"/>
        </w:rPr>
      </w:pPr>
      <w:r w:rsidRPr="00030114">
        <w:rPr>
          <w:rFonts w:ascii="Arial" w:hAnsi="Arial" w:cs="Arial"/>
          <w:sz w:val="22"/>
          <w:szCs w:val="22"/>
        </w:rPr>
        <w:t>Finance Committee: Steve Nagy, Bethany Seeger and Phil Carter nominated</w:t>
      </w:r>
      <w:r w:rsidR="00D11770">
        <w:rPr>
          <w:rFonts w:ascii="Arial" w:hAnsi="Arial" w:cs="Arial"/>
          <w:sz w:val="22"/>
          <w:szCs w:val="22"/>
        </w:rPr>
        <w:t xml:space="preserve"> for two postions</w:t>
      </w:r>
      <w:r w:rsidRPr="00030114">
        <w:rPr>
          <w:rFonts w:ascii="Arial" w:hAnsi="Arial" w:cs="Arial"/>
          <w:sz w:val="22"/>
          <w:szCs w:val="22"/>
        </w:rPr>
        <w:t xml:space="preserve">. Paper ballot used for contested race. Bethany Seeger: 91; Phil Carter: 76 and </w:t>
      </w:r>
      <w:r w:rsidR="00D65ABC" w:rsidRPr="00030114">
        <w:rPr>
          <w:rFonts w:ascii="Arial" w:hAnsi="Arial" w:cs="Arial"/>
          <w:sz w:val="22"/>
          <w:szCs w:val="22"/>
        </w:rPr>
        <w:t>Steve Nagy 34.</w:t>
      </w:r>
    </w:p>
    <w:p w14:paraId="77FE28B5" w14:textId="0EC07549" w:rsidR="00D65ABC" w:rsidRPr="00030114" w:rsidRDefault="00D65ABC" w:rsidP="00B72513">
      <w:pPr>
        <w:rPr>
          <w:rFonts w:ascii="Arial" w:hAnsi="Arial" w:cs="Arial"/>
          <w:sz w:val="22"/>
          <w:szCs w:val="22"/>
        </w:rPr>
      </w:pPr>
      <w:r w:rsidRPr="00030114">
        <w:rPr>
          <w:rFonts w:ascii="Arial" w:hAnsi="Arial" w:cs="Arial"/>
          <w:sz w:val="22"/>
          <w:szCs w:val="22"/>
        </w:rPr>
        <w:t xml:space="preserve">Library Trustees: </w:t>
      </w:r>
      <w:r w:rsidR="0027286C" w:rsidRPr="00030114">
        <w:rPr>
          <w:rFonts w:ascii="Arial" w:hAnsi="Arial" w:cs="Arial"/>
          <w:sz w:val="22"/>
          <w:szCs w:val="22"/>
        </w:rPr>
        <w:t xml:space="preserve">Seth Seeger and Judith Davidov were nominated </w:t>
      </w:r>
      <w:r w:rsidR="00D11770">
        <w:rPr>
          <w:rFonts w:ascii="Arial" w:hAnsi="Arial" w:cs="Arial"/>
          <w:sz w:val="22"/>
          <w:szCs w:val="22"/>
        </w:rPr>
        <w:t xml:space="preserve">for two positions </w:t>
      </w:r>
      <w:r w:rsidR="0027286C" w:rsidRPr="00030114">
        <w:rPr>
          <w:rFonts w:ascii="Arial" w:hAnsi="Arial" w:cs="Arial"/>
          <w:sz w:val="22"/>
          <w:szCs w:val="22"/>
        </w:rPr>
        <w:t>and elected by a voice vote.</w:t>
      </w:r>
    </w:p>
    <w:p w14:paraId="309AF82C" w14:textId="647FBB98" w:rsidR="0027286C" w:rsidRPr="00030114" w:rsidRDefault="0027286C" w:rsidP="00B72513">
      <w:pPr>
        <w:rPr>
          <w:rFonts w:ascii="Arial" w:hAnsi="Arial" w:cs="Arial"/>
          <w:sz w:val="22"/>
          <w:szCs w:val="22"/>
        </w:rPr>
      </w:pPr>
      <w:r w:rsidRPr="00030114">
        <w:rPr>
          <w:rFonts w:ascii="Arial" w:hAnsi="Arial" w:cs="Arial"/>
          <w:sz w:val="22"/>
          <w:szCs w:val="22"/>
        </w:rPr>
        <w:t xml:space="preserve">Planning Board: Eswan Keyes was nominated </w:t>
      </w:r>
      <w:r w:rsidR="00D11770">
        <w:rPr>
          <w:rFonts w:ascii="Arial" w:hAnsi="Arial" w:cs="Arial"/>
          <w:sz w:val="22"/>
          <w:szCs w:val="22"/>
        </w:rPr>
        <w:t xml:space="preserve">for one position </w:t>
      </w:r>
      <w:r w:rsidRPr="00030114">
        <w:rPr>
          <w:rFonts w:ascii="Arial" w:hAnsi="Arial" w:cs="Arial"/>
          <w:sz w:val="22"/>
          <w:szCs w:val="22"/>
        </w:rPr>
        <w:t>and elected by a voice vote.</w:t>
      </w:r>
    </w:p>
    <w:p w14:paraId="49C2C95A" w14:textId="2FA09D90" w:rsidR="0027286C" w:rsidRPr="00030114" w:rsidRDefault="0027286C" w:rsidP="00B72513">
      <w:pPr>
        <w:rPr>
          <w:rFonts w:ascii="Arial" w:hAnsi="Arial" w:cs="Arial"/>
          <w:sz w:val="22"/>
          <w:szCs w:val="22"/>
        </w:rPr>
      </w:pPr>
      <w:r w:rsidRPr="00030114">
        <w:rPr>
          <w:rFonts w:ascii="Arial" w:hAnsi="Arial" w:cs="Arial"/>
          <w:sz w:val="22"/>
          <w:szCs w:val="22"/>
        </w:rPr>
        <w:t xml:space="preserve">School Committee: Jya Plavin and Tilman Wolf were nominated </w:t>
      </w:r>
      <w:r w:rsidR="00D11770">
        <w:rPr>
          <w:rFonts w:ascii="Arial" w:hAnsi="Arial" w:cs="Arial"/>
          <w:sz w:val="22"/>
          <w:szCs w:val="22"/>
        </w:rPr>
        <w:t xml:space="preserve">for two positions </w:t>
      </w:r>
      <w:r w:rsidRPr="00030114">
        <w:rPr>
          <w:rFonts w:ascii="Arial" w:hAnsi="Arial" w:cs="Arial"/>
          <w:sz w:val="22"/>
          <w:szCs w:val="22"/>
        </w:rPr>
        <w:t>and elected by a voice vote.</w:t>
      </w:r>
    </w:p>
    <w:p w14:paraId="674F6BA3" w14:textId="4FC80CBE" w:rsidR="0027286C" w:rsidRPr="00030114" w:rsidRDefault="0027286C" w:rsidP="00B72513">
      <w:pPr>
        <w:rPr>
          <w:rFonts w:ascii="Arial" w:hAnsi="Arial" w:cs="Arial"/>
          <w:sz w:val="22"/>
          <w:szCs w:val="22"/>
        </w:rPr>
      </w:pPr>
      <w:r w:rsidRPr="00030114">
        <w:rPr>
          <w:rFonts w:ascii="Arial" w:hAnsi="Arial" w:cs="Arial"/>
          <w:sz w:val="22"/>
          <w:szCs w:val="22"/>
        </w:rPr>
        <w:t xml:space="preserve">Select Board: Pat Duffy was elected </w:t>
      </w:r>
      <w:r w:rsidR="00D11770">
        <w:rPr>
          <w:rFonts w:ascii="Arial" w:hAnsi="Arial" w:cs="Arial"/>
          <w:sz w:val="22"/>
          <w:szCs w:val="22"/>
        </w:rPr>
        <w:t xml:space="preserve">for one position </w:t>
      </w:r>
      <w:r w:rsidRPr="00030114">
        <w:rPr>
          <w:rFonts w:ascii="Arial" w:hAnsi="Arial" w:cs="Arial"/>
          <w:sz w:val="22"/>
          <w:szCs w:val="22"/>
        </w:rPr>
        <w:t>by a voice vote.</w:t>
      </w:r>
    </w:p>
    <w:p w14:paraId="0E52D358" w14:textId="77777777" w:rsidR="00B72513" w:rsidRPr="00030114" w:rsidRDefault="00B72513" w:rsidP="00B72513">
      <w:pPr>
        <w:rPr>
          <w:rFonts w:ascii="Arial" w:hAnsi="Arial" w:cs="Arial"/>
          <w:sz w:val="22"/>
          <w:szCs w:val="22"/>
        </w:rPr>
      </w:pPr>
    </w:p>
    <w:p w14:paraId="5818B8BC" w14:textId="582F41A2" w:rsidR="001528FF" w:rsidRPr="00030114" w:rsidRDefault="00B72513" w:rsidP="001528FF">
      <w:pPr>
        <w:rPr>
          <w:rFonts w:ascii="Arial" w:hAnsi="Arial" w:cs="Arial"/>
          <w:sz w:val="22"/>
          <w:szCs w:val="22"/>
        </w:rPr>
      </w:pPr>
      <w:r w:rsidRPr="00030114">
        <w:rPr>
          <w:rFonts w:ascii="Arial" w:hAnsi="Arial" w:cs="Arial"/>
          <w:b/>
          <w:bCs/>
          <w:sz w:val="22"/>
          <w:szCs w:val="22"/>
        </w:rPr>
        <w:t xml:space="preserve">Article Two: </w:t>
      </w:r>
      <w:r w:rsidRPr="00030114">
        <w:rPr>
          <w:rFonts w:ascii="Arial" w:hAnsi="Arial" w:cs="Arial"/>
          <w:sz w:val="22"/>
          <w:szCs w:val="22"/>
        </w:rPr>
        <w:t xml:space="preserve"> </w:t>
      </w:r>
      <w:r w:rsidR="001528FF" w:rsidRPr="00030114">
        <w:rPr>
          <w:rFonts w:ascii="Arial" w:hAnsi="Arial" w:cs="Arial"/>
          <w:sz w:val="22"/>
          <w:szCs w:val="22"/>
        </w:rPr>
        <w:t>To</w:t>
      </w:r>
      <w:r w:rsidR="00F30BA1" w:rsidRPr="00030114">
        <w:rPr>
          <w:rFonts w:ascii="Arial" w:hAnsi="Arial" w:cs="Arial"/>
          <w:sz w:val="22"/>
          <w:szCs w:val="22"/>
        </w:rPr>
        <w:t xml:space="preserve"> see</w:t>
      </w:r>
      <w:r w:rsidR="00BB2563" w:rsidRPr="00030114">
        <w:rPr>
          <w:rFonts w:ascii="Arial" w:hAnsi="Arial" w:cs="Arial"/>
          <w:sz w:val="22"/>
          <w:szCs w:val="22"/>
        </w:rPr>
        <w:t xml:space="preserve"> </w:t>
      </w:r>
      <w:r w:rsidR="00F30BA1" w:rsidRPr="00030114">
        <w:rPr>
          <w:rFonts w:ascii="Arial" w:hAnsi="Arial" w:cs="Arial"/>
          <w:sz w:val="22"/>
          <w:szCs w:val="22"/>
        </w:rPr>
        <w:t>if the Town will vote to</w:t>
      </w:r>
      <w:r w:rsidR="001528FF" w:rsidRPr="00030114">
        <w:rPr>
          <w:rFonts w:ascii="Arial" w:hAnsi="Arial" w:cs="Arial"/>
          <w:sz w:val="22"/>
          <w:szCs w:val="22"/>
        </w:rPr>
        <w:t xml:space="preserve"> amend Section VI of the Amherst Pelham Regional School District Agreement by replacing subsection j) as follows: “For Fiscal Year 2023 only, the alternative operating budget assessment shall be calculated as a five-year average of minimum contributions with the remainder of the assessment allocated to the member towns in accordance with the per-pupil method found in Section VI e) of the Amherst Pelham Regional School District Agreement. Additionally, if any member town's assessment based on this method increases or decreases more than 4% from their Fiscal Year 2022 assessment, the Fiscal Year 2023 assessment shall be limited to a 4% change provided that the requirements of Minimum Local Contribution are still met. The five-year average of minimum contributions will include the five most recent years."</w:t>
      </w:r>
      <w:r w:rsidR="00F30BA1" w:rsidRPr="00030114">
        <w:rPr>
          <w:rFonts w:ascii="Arial" w:hAnsi="Arial" w:cs="Arial"/>
          <w:sz w:val="22"/>
          <w:szCs w:val="22"/>
        </w:rPr>
        <w:t xml:space="preserve">, </w:t>
      </w:r>
      <w:r w:rsidR="001528FF" w:rsidRPr="00030114">
        <w:rPr>
          <w:rFonts w:ascii="Arial" w:hAnsi="Arial" w:cs="Arial"/>
          <w:sz w:val="22"/>
          <w:szCs w:val="22"/>
        </w:rPr>
        <w:t>or take any other action relative thereto.</w:t>
      </w:r>
    </w:p>
    <w:p w14:paraId="7C78BC17" w14:textId="77777777" w:rsidR="00E426D2" w:rsidRPr="00E426D2" w:rsidRDefault="00E426D2" w:rsidP="00E426D2">
      <w:pPr>
        <w:rPr>
          <w:rFonts w:ascii="Arial" w:hAnsi="Arial" w:cs="Arial"/>
          <w:sz w:val="22"/>
          <w:szCs w:val="22"/>
        </w:rPr>
      </w:pPr>
      <w:r w:rsidRPr="00E426D2">
        <w:rPr>
          <w:rFonts w:ascii="Arial" w:hAnsi="Arial" w:cs="Arial"/>
          <w:b/>
          <w:bCs/>
          <w:sz w:val="22"/>
          <w:szCs w:val="22"/>
        </w:rPr>
        <w:t xml:space="preserve">Article Two: </w:t>
      </w:r>
      <w:r w:rsidRPr="00E426D2">
        <w:rPr>
          <w:rFonts w:ascii="Arial" w:hAnsi="Arial" w:cs="Arial"/>
          <w:sz w:val="22"/>
          <w:szCs w:val="22"/>
        </w:rPr>
        <w:t xml:space="preserve"> (___Julie__) I move that the Town vote to amend Section VI of the Amherst Pelham Regional School District Agreement by replacing subsection j) as follows: “For Fiscal Year 2023 only, the alternative operating budget assessment shall be calculated as a five-year average of minimum contributions with the remainder of the assessment allocated to the member towns in accordance with the per-pupil method found in Section VI e) of the Amherst Pelham Regional School District Agreement. Additionally, if any member town's assessment based on this method increases or decreases more than 4% from their Fiscal Year 2022 assessment, the Fiscal Year 2023 assessment shall be limited to a 4% change provided that the requirements of Minimum Local Contribution are still met. The five-year average of minimum contributions will include the five most recent years.".</w:t>
      </w:r>
    </w:p>
    <w:p w14:paraId="27F5B946" w14:textId="08CE6C63" w:rsidR="00E426D2" w:rsidRPr="00030114" w:rsidRDefault="00E426D2" w:rsidP="001528FF">
      <w:pPr>
        <w:rPr>
          <w:rFonts w:ascii="Arial" w:hAnsi="Arial" w:cs="Arial"/>
          <w:b/>
          <w:bCs/>
          <w:sz w:val="22"/>
          <w:szCs w:val="22"/>
        </w:rPr>
      </w:pPr>
      <w:r w:rsidRPr="00030114">
        <w:rPr>
          <w:rFonts w:ascii="Arial" w:hAnsi="Arial" w:cs="Arial"/>
          <w:b/>
          <w:bCs/>
          <w:sz w:val="22"/>
          <w:szCs w:val="22"/>
        </w:rPr>
        <w:t>Seconded. Carries unanimously.</w:t>
      </w:r>
    </w:p>
    <w:p w14:paraId="166020C1" w14:textId="4773E434" w:rsidR="001528FF" w:rsidRPr="00030114" w:rsidRDefault="001528FF" w:rsidP="00B72513">
      <w:pPr>
        <w:rPr>
          <w:rFonts w:ascii="Arial" w:hAnsi="Arial" w:cs="Arial"/>
          <w:sz w:val="22"/>
          <w:szCs w:val="22"/>
        </w:rPr>
      </w:pPr>
    </w:p>
    <w:p w14:paraId="36E46112" w14:textId="77777777" w:rsidR="00B72513" w:rsidRPr="00B732A9" w:rsidRDefault="00B72513" w:rsidP="00B72513">
      <w:pPr>
        <w:rPr>
          <w:rFonts w:ascii="Arial" w:hAnsi="Arial" w:cs="Arial"/>
          <w:sz w:val="22"/>
          <w:szCs w:val="22"/>
        </w:rPr>
      </w:pPr>
      <w:r w:rsidRPr="00B732A9">
        <w:rPr>
          <w:rFonts w:ascii="Arial" w:hAnsi="Arial" w:cs="Arial"/>
          <w:b/>
          <w:sz w:val="22"/>
          <w:szCs w:val="22"/>
        </w:rPr>
        <w:t>Article Three</w:t>
      </w:r>
      <w:r w:rsidRPr="00B732A9">
        <w:rPr>
          <w:rFonts w:ascii="Arial" w:hAnsi="Arial" w:cs="Arial"/>
          <w:sz w:val="22"/>
          <w:szCs w:val="22"/>
        </w:rPr>
        <w:t>: To see if the Town will vote to raise and appropriate or transfer from available funds such sums of money as shall be necessary to meet Town expenses, or take any action relative thereto.</w:t>
      </w:r>
    </w:p>
    <w:p w14:paraId="7C091DAC" w14:textId="10CC5E59" w:rsidR="00B732A9" w:rsidRPr="00B732A9" w:rsidRDefault="00E426D2" w:rsidP="00B732A9">
      <w:pPr>
        <w:rPr>
          <w:rFonts w:ascii="Arial" w:hAnsi="Arial" w:cs="Arial"/>
          <w:color w:val="000000"/>
          <w:sz w:val="22"/>
          <w:szCs w:val="22"/>
        </w:rPr>
      </w:pPr>
      <w:r w:rsidRPr="00B732A9">
        <w:rPr>
          <w:rFonts w:ascii="Arial" w:hAnsi="Arial" w:cs="Arial"/>
          <w:b/>
          <w:sz w:val="22"/>
          <w:szCs w:val="22"/>
        </w:rPr>
        <w:t>Article Three</w:t>
      </w:r>
      <w:r w:rsidRPr="00B732A9">
        <w:rPr>
          <w:rFonts w:ascii="Arial" w:hAnsi="Arial" w:cs="Arial"/>
          <w:sz w:val="22"/>
          <w:szCs w:val="22"/>
        </w:rPr>
        <w:t xml:space="preserve">:  (___Tom__) </w:t>
      </w:r>
      <w:r w:rsidR="00B732A9" w:rsidRPr="00B732A9">
        <w:rPr>
          <w:rFonts w:ascii="Arial" w:hAnsi="Arial" w:cs="Arial"/>
          <w:color w:val="000000"/>
          <w:sz w:val="22"/>
          <w:szCs w:val="22"/>
        </w:rPr>
        <w:t>I move that the town vote to raise and appropriate or transfer from available funds such sums of money as shall be necessary to meet town expense</w:t>
      </w:r>
      <w:r w:rsidR="00DA0667">
        <w:rPr>
          <w:rFonts w:ascii="Arial" w:hAnsi="Arial" w:cs="Arial"/>
          <w:color w:val="000000"/>
          <w:sz w:val="22"/>
          <w:szCs w:val="22"/>
        </w:rPr>
        <w:t xml:space="preserve">s for the ensuing fiscal year from the following sources: raise and appropriate the sum of $6,825,580; </w:t>
      </w:r>
      <w:r w:rsidR="00DA0667">
        <w:rPr>
          <w:rFonts w:ascii="Arial" w:hAnsi="Arial" w:cs="Arial"/>
          <w:color w:val="000000"/>
          <w:sz w:val="22"/>
          <w:szCs w:val="22"/>
        </w:rPr>
        <w:lastRenderedPageBreak/>
        <w:t>transfer the sum of $10,00 from account #712 for the Fiber Optic construction; and transfer the sumof $1,744 from Bond Premiums Reserved.</w:t>
      </w:r>
      <w:r w:rsidR="00B732A9" w:rsidRPr="00B732A9">
        <w:rPr>
          <w:rFonts w:ascii="Arial" w:hAnsi="Arial" w:cs="Arial"/>
          <w:color w:val="000000"/>
          <w:sz w:val="22"/>
          <w:szCs w:val="22"/>
        </w:rPr>
        <w:t xml:space="preserve"> </w:t>
      </w:r>
    </w:p>
    <w:p w14:paraId="74576AF8" w14:textId="04C454F0" w:rsidR="00E426D2" w:rsidRPr="00B732A9" w:rsidRDefault="00E426D2" w:rsidP="00E426D2">
      <w:pPr>
        <w:rPr>
          <w:rFonts w:ascii="Arial" w:hAnsi="Arial" w:cs="Arial"/>
          <w:sz w:val="22"/>
          <w:szCs w:val="22"/>
        </w:rPr>
      </w:pPr>
    </w:p>
    <w:p w14:paraId="21447E5D" w14:textId="72634D3B" w:rsidR="00E426D2" w:rsidRPr="00030114" w:rsidRDefault="00E426D2" w:rsidP="00E426D2">
      <w:pPr>
        <w:rPr>
          <w:rFonts w:ascii="Arial" w:hAnsi="Arial" w:cs="Arial"/>
          <w:sz w:val="22"/>
          <w:szCs w:val="22"/>
        </w:rPr>
      </w:pPr>
      <w:r w:rsidRPr="00030114">
        <w:rPr>
          <w:rFonts w:ascii="Arial" w:hAnsi="Arial" w:cs="Arial"/>
          <w:sz w:val="22"/>
          <w:szCs w:val="22"/>
        </w:rPr>
        <w:t>Moderator reads from the abbreviated budget allowing time for voters to “hold” line items for which they have questions. Select Board Expenses is held by Tom Wolff to ask for the budget and warrant for ATM to be mailed to every house next year. Lisa addresses Town Meeting to state that the Newsletter budget was reduced, not cut, allowing for that.</w:t>
      </w:r>
    </w:p>
    <w:p w14:paraId="4583F97D" w14:textId="793F1E94" w:rsidR="00030114" w:rsidRPr="00030114" w:rsidRDefault="00030114" w:rsidP="00030114">
      <w:pPr>
        <w:rPr>
          <w:rFonts w:ascii="Arial" w:hAnsi="Arial" w:cs="Arial"/>
          <w:b/>
          <w:bCs/>
          <w:sz w:val="22"/>
          <w:szCs w:val="22"/>
        </w:rPr>
      </w:pPr>
      <w:r w:rsidRPr="00030114">
        <w:rPr>
          <w:rFonts w:ascii="Arial" w:hAnsi="Arial" w:cs="Arial"/>
          <w:b/>
          <w:bCs/>
          <w:sz w:val="22"/>
          <w:szCs w:val="22"/>
        </w:rPr>
        <w:t xml:space="preserve">Seconded. </w:t>
      </w:r>
      <w:r>
        <w:rPr>
          <w:rFonts w:ascii="Arial" w:hAnsi="Arial" w:cs="Arial"/>
          <w:b/>
          <w:bCs/>
          <w:sz w:val="22"/>
          <w:szCs w:val="22"/>
        </w:rPr>
        <w:t>Unheld budget c</w:t>
      </w:r>
      <w:r w:rsidRPr="00030114">
        <w:rPr>
          <w:rFonts w:ascii="Arial" w:hAnsi="Arial" w:cs="Arial"/>
          <w:b/>
          <w:bCs/>
          <w:sz w:val="22"/>
          <w:szCs w:val="22"/>
        </w:rPr>
        <w:t>arries unanimously.</w:t>
      </w:r>
    </w:p>
    <w:p w14:paraId="6696CC7A" w14:textId="51D9BD54" w:rsidR="00E426D2" w:rsidRPr="00E426D2" w:rsidRDefault="00E426D2" w:rsidP="00E426D2">
      <w:pPr>
        <w:rPr>
          <w:rFonts w:ascii="Arial" w:hAnsi="Arial" w:cs="Arial"/>
          <w:b/>
          <w:bCs/>
          <w:sz w:val="22"/>
          <w:szCs w:val="22"/>
        </w:rPr>
      </w:pPr>
      <w:r w:rsidRPr="00030114">
        <w:rPr>
          <w:rFonts w:ascii="Arial" w:hAnsi="Arial" w:cs="Arial"/>
          <w:b/>
          <w:bCs/>
          <w:sz w:val="22"/>
          <w:szCs w:val="22"/>
        </w:rPr>
        <w:t xml:space="preserve">Vote on held Select Board Expenses </w:t>
      </w:r>
      <w:r w:rsidR="00030114">
        <w:rPr>
          <w:rFonts w:ascii="Arial" w:hAnsi="Arial" w:cs="Arial"/>
          <w:b/>
          <w:bCs/>
          <w:sz w:val="22"/>
          <w:szCs w:val="22"/>
        </w:rPr>
        <w:t xml:space="preserve">($6,288.00) </w:t>
      </w:r>
      <w:r w:rsidRPr="00030114">
        <w:rPr>
          <w:rFonts w:ascii="Arial" w:hAnsi="Arial" w:cs="Arial"/>
          <w:b/>
          <w:bCs/>
          <w:sz w:val="22"/>
          <w:szCs w:val="22"/>
        </w:rPr>
        <w:t>carries unanimously</w:t>
      </w:r>
      <w:r w:rsidR="00030114" w:rsidRPr="00030114">
        <w:rPr>
          <w:rFonts w:ascii="Arial" w:hAnsi="Arial" w:cs="Arial"/>
          <w:b/>
          <w:bCs/>
          <w:sz w:val="22"/>
          <w:szCs w:val="22"/>
        </w:rPr>
        <w:t>.</w:t>
      </w:r>
    </w:p>
    <w:p w14:paraId="224977C2" w14:textId="0508C3F3" w:rsidR="00E426D2" w:rsidRDefault="00030114" w:rsidP="00B72513">
      <w:pPr>
        <w:rPr>
          <w:rFonts w:ascii="Arial" w:hAnsi="Arial" w:cs="Arial"/>
          <w:b/>
          <w:bCs/>
          <w:sz w:val="22"/>
          <w:szCs w:val="22"/>
        </w:rPr>
      </w:pPr>
      <w:r w:rsidRPr="00A332BE">
        <w:rPr>
          <w:rFonts w:ascii="Arial" w:hAnsi="Arial" w:cs="Arial"/>
          <w:b/>
          <w:bCs/>
          <w:sz w:val="22"/>
          <w:szCs w:val="22"/>
        </w:rPr>
        <w:t>Total FY 2</w:t>
      </w:r>
      <w:r w:rsidR="003132E2">
        <w:rPr>
          <w:rFonts w:ascii="Arial" w:hAnsi="Arial" w:cs="Arial"/>
          <w:b/>
          <w:bCs/>
          <w:sz w:val="22"/>
          <w:szCs w:val="22"/>
        </w:rPr>
        <w:t>3</w:t>
      </w:r>
      <w:r w:rsidRPr="00A332BE">
        <w:rPr>
          <w:rFonts w:ascii="Arial" w:hAnsi="Arial" w:cs="Arial"/>
          <w:b/>
          <w:bCs/>
          <w:sz w:val="22"/>
          <w:szCs w:val="22"/>
        </w:rPr>
        <w:t xml:space="preserve"> budget of $6,837,324</w:t>
      </w:r>
      <w:r w:rsidR="00A332BE">
        <w:rPr>
          <w:rFonts w:ascii="Arial" w:hAnsi="Arial" w:cs="Arial"/>
          <w:b/>
          <w:bCs/>
          <w:sz w:val="22"/>
          <w:szCs w:val="22"/>
        </w:rPr>
        <w:t xml:space="preserve"> carries unanimously.</w:t>
      </w:r>
    </w:p>
    <w:p w14:paraId="62FFF45B" w14:textId="77777777" w:rsidR="00A332BE" w:rsidRPr="00A332BE" w:rsidRDefault="00A332BE" w:rsidP="00B72513">
      <w:pPr>
        <w:rPr>
          <w:rFonts w:ascii="Arial" w:hAnsi="Arial" w:cs="Arial"/>
          <w:b/>
          <w:bCs/>
          <w:sz w:val="22"/>
          <w:szCs w:val="22"/>
        </w:rPr>
      </w:pPr>
    </w:p>
    <w:p w14:paraId="51654C32" w14:textId="249BFE89" w:rsidR="00B72513" w:rsidRPr="00A332BE" w:rsidRDefault="00B72513" w:rsidP="00B72513">
      <w:pPr>
        <w:rPr>
          <w:rFonts w:ascii="Arial" w:hAnsi="Arial" w:cs="Arial"/>
          <w:sz w:val="22"/>
          <w:szCs w:val="22"/>
        </w:rPr>
      </w:pPr>
      <w:r w:rsidRPr="00030114">
        <w:rPr>
          <w:rFonts w:ascii="Arial" w:hAnsi="Arial" w:cs="Arial"/>
          <w:b/>
          <w:bCs/>
          <w:sz w:val="22"/>
          <w:szCs w:val="22"/>
          <w:shd w:val="clear" w:color="auto" w:fill="FFFFFF"/>
        </w:rPr>
        <w:t>Article Four:</w:t>
      </w:r>
      <w:r w:rsidRPr="00030114">
        <w:rPr>
          <w:rFonts w:ascii="Arial" w:hAnsi="Arial" w:cs="Arial"/>
          <w:bCs/>
          <w:sz w:val="22"/>
          <w:szCs w:val="22"/>
          <w:shd w:val="clear" w:color="auto" w:fill="FFFFFF"/>
        </w:rPr>
        <w:t xml:space="preserve"> </w:t>
      </w:r>
      <w:r w:rsidRPr="00030114">
        <w:rPr>
          <w:rFonts w:ascii="Arial" w:hAnsi="Arial" w:cs="Arial"/>
          <w:sz w:val="22"/>
          <w:szCs w:val="22"/>
        </w:rPr>
        <w:t xml:space="preserve">To see if the Town will vote to set the salaries of elected officials as provided by </w:t>
      </w:r>
      <w:r w:rsidRPr="00A332BE">
        <w:rPr>
          <w:rFonts w:ascii="Arial" w:hAnsi="Arial" w:cs="Arial"/>
          <w:sz w:val="22"/>
          <w:szCs w:val="22"/>
        </w:rPr>
        <w:t>MGL Chapter 41, Section 108, to be made effective from July 1, 202</w:t>
      </w:r>
      <w:r w:rsidR="00DF27DC" w:rsidRPr="00A332BE">
        <w:rPr>
          <w:rFonts w:ascii="Arial" w:hAnsi="Arial" w:cs="Arial"/>
          <w:sz w:val="22"/>
          <w:szCs w:val="22"/>
        </w:rPr>
        <w:t>2</w:t>
      </w:r>
      <w:r w:rsidRPr="00A332BE">
        <w:rPr>
          <w:rFonts w:ascii="Arial" w:hAnsi="Arial" w:cs="Arial"/>
          <w:sz w:val="22"/>
          <w:szCs w:val="22"/>
        </w:rPr>
        <w:t xml:space="preserve"> as presented in the budget, or take any action relative thereto.</w:t>
      </w:r>
    </w:p>
    <w:p w14:paraId="2DD2254B" w14:textId="2959B2F1" w:rsidR="00A332BE" w:rsidRPr="00A332BE" w:rsidRDefault="00A332BE" w:rsidP="00A332BE">
      <w:pPr>
        <w:rPr>
          <w:rFonts w:ascii="Arial" w:hAnsi="Arial" w:cs="Arial"/>
          <w:bCs/>
          <w:sz w:val="22"/>
          <w:szCs w:val="22"/>
          <w:shd w:val="clear" w:color="auto" w:fill="FFFFFF"/>
        </w:rPr>
      </w:pPr>
      <w:r w:rsidRPr="00A332BE">
        <w:rPr>
          <w:rFonts w:ascii="Arial" w:hAnsi="Arial" w:cs="Arial"/>
          <w:b/>
          <w:bCs/>
          <w:sz w:val="22"/>
          <w:szCs w:val="22"/>
          <w:shd w:val="clear" w:color="auto" w:fill="FFFFFF"/>
        </w:rPr>
        <w:t>Article Four:</w:t>
      </w:r>
      <w:r w:rsidRPr="00A332BE">
        <w:rPr>
          <w:rFonts w:ascii="Arial" w:hAnsi="Arial" w:cs="Arial"/>
          <w:bCs/>
          <w:sz w:val="22"/>
          <w:szCs w:val="22"/>
          <w:shd w:val="clear" w:color="auto" w:fill="FFFFFF"/>
        </w:rPr>
        <w:t xml:space="preserve">  (__Melissa__)  I move that the Town </w:t>
      </w:r>
      <w:r w:rsidRPr="00A332BE">
        <w:rPr>
          <w:rFonts w:ascii="Arial" w:hAnsi="Arial" w:cs="Arial"/>
          <w:sz w:val="22"/>
          <w:szCs w:val="22"/>
        </w:rPr>
        <w:t>vote to set the salaries of elected officials as provided by MGL Chapter 41, Section 108, to be made effective from July 1, 2022 as presented in the budget.</w:t>
      </w:r>
    </w:p>
    <w:p w14:paraId="0F8096FA" w14:textId="0BEF85A5" w:rsidR="00A332BE" w:rsidRPr="00A332BE" w:rsidRDefault="00A332BE" w:rsidP="00B72513">
      <w:pPr>
        <w:rPr>
          <w:rFonts w:ascii="Arial" w:hAnsi="Arial" w:cs="Arial"/>
          <w:b/>
          <w:sz w:val="22"/>
          <w:szCs w:val="22"/>
          <w:shd w:val="clear" w:color="auto" w:fill="FFFFFF"/>
        </w:rPr>
      </w:pPr>
      <w:r w:rsidRPr="00A332BE">
        <w:rPr>
          <w:rFonts w:ascii="Arial" w:hAnsi="Arial" w:cs="Arial"/>
          <w:b/>
          <w:sz w:val="22"/>
          <w:szCs w:val="22"/>
          <w:shd w:val="clear" w:color="auto" w:fill="FFFFFF"/>
        </w:rPr>
        <w:t>Seconded. Carries unanimously.</w:t>
      </w:r>
    </w:p>
    <w:p w14:paraId="3628FB7F" w14:textId="77777777" w:rsidR="00B72513" w:rsidRPr="00A332BE" w:rsidRDefault="00B72513" w:rsidP="00B72513">
      <w:pPr>
        <w:autoSpaceDE w:val="0"/>
        <w:autoSpaceDN w:val="0"/>
        <w:adjustRightInd w:val="0"/>
        <w:rPr>
          <w:rFonts w:ascii="Arial" w:hAnsi="Arial" w:cs="Arial"/>
          <w:b/>
          <w:sz w:val="22"/>
          <w:szCs w:val="22"/>
        </w:rPr>
      </w:pPr>
    </w:p>
    <w:p w14:paraId="5D450F1A" w14:textId="1B4A1391" w:rsidR="00B72513" w:rsidRPr="00A332BE" w:rsidRDefault="00B72513" w:rsidP="00B72513">
      <w:pPr>
        <w:rPr>
          <w:rFonts w:ascii="Arial" w:hAnsi="Arial" w:cs="Arial"/>
          <w:bCs/>
          <w:sz w:val="22"/>
          <w:szCs w:val="22"/>
        </w:rPr>
      </w:pPr>
      <w:r w:rsidRPr="00A332BE">
        <w:rPr>
          <w:rFonts w:ascii="Arial" w:hAnsi="Arial" w:cs="Arial"/>
          <w:b/>
          <w:bCs/>
          <w:sz w:val="22"/>
          <w:szCs w:val="22"/>
        </w:rPr>
        <w:t xml:space="preserve">Article Five:  </w:t>
      </w:r>
      <w:r w:rsidRPr="00A332BE">
        <w:rPr>
          <w:rFonts w:ascii="Arial" w:hAnsi="Arial" w:cs="Arial"/>
          <w:bCs/>
          <w:sz w:val="22"/>
          <w:szCs w:val="22"/>
        </w:rPr>
        <w:t>To see if the Town will vote to transfer the sum of $</w:t>
      </w:r>
      <w:r w:rsidR="00FA4B10" w:rsidRPr="00A332BE">
        <w:rPr>
          <w:rFonts w:ascii="Arial" w:hAnsi="Arial" w:cs="Arial"/>
          <w:bCs/>
          <w:sz w:val="22"/>
          <w:szCs w:val="22"/>
        </w:rPr>
        <w:t xml:space="preserve">55,000 </w:t>
      </w:r>
      <w:r w:rsidRPr="00A332BE">
        <w:rPr>
          <w:rFonts w:ascii="Arial" w:hAnsi="Arial" w:cs="Arial"/>
          <w:bCs/>
          <w:sz w:val="22"/>
          <w:szCs w:val="22"/>
        </w:rPr>
        <w:t>from the Stabilization Account to purchase and equip a new</w:t>
      </w:r>
      <w:r w:rsidR="00FA4B10" w:rsidRPr="00A332BE">
        <w:rPr>
          <w:rFonts w:ascii="Arial" w:hAnsi="Arial" w:cs="Arial"/>
          <w:bCs/>
          <w:sz w:val="22"/>
          <w:szCs w:val="22"/>
        </w:rPr>
        <w:t xml:space="preserve"> hybrid electric/gasoline police cruiser</w:t>
      </w:r>
      <w:r w:rsidRPr="00A332BE">
        <w:rPr>
          <w:rFonts w:ascii="Arial" w:hAnsi="Arial" w:cs="Arial"/>
          <w:bCs/>
          <w:sz w:val="22"/>
          <w:szCs w:val="22"/>
        </w:rPr>
        <w:t xml:space="preserve">, or take any action relative thereto. </w:t>
      </w:r>
    </w:p>
    <w:p w14:paraId="79512D8F" w14:textId="71328836" w:rsidR="00A332BE" w:rsidRPr="00A332BE" w:rsidRDefault="00A332BE" w:rsidP="00A332BE">
      <w:pPr>
        <w:rPr>
          <w:rFonts w:ascii="Arial" w:hAnsi="Arial" w:cs="Arial"/>
          <w:bCs/>
          <w:sz w:val="22"/>
          <w:szCs w:val="22"/>
        </w:rPr>
      </w:pPr>
      <w:r w:rsidRPr="00A332BE">
        <w:rPr>
          <w:rFonts w:ascii="Arial" w:hAnsi="Arial" w:cs="Arial"/>
          <w:b/>
          <w:bCs/>
          <w:sz w:val="22"/>
          <w:szCs w:val="22"/>
        </w:rPr>
        <w:t xml:space="preserve">Article Five:  </w:t>
      </w:r>
      <w:r w:rsidRPr="00A332BE">
        <w:rPr>
          <w:rFonts w:ascii="Arial" w:hAnsi="Arial" w:cs="Arial"/>
          <w:bCs/>
          <w:sz w:val="22"/>
          <w:szCs w:val="22"/>
          <w:shd w:val="clear" w:color="auto" w:fill="FFFFFF"/>
        </w:rPr>
        <w:t xml:space="preserve">(_Julie___) I move that the Town </w:t>
      </w:r>
      <w:r w:rsidRPr="00A332BE">
        <w:rPr>
          <w:rFonts w:ascii="Arial" w:hAnsi="Arial" w:cs="Arial"/>
          <w:bCs/>
          <w:sz w:val="22"/>
          <w:szCs w:val="22"/>
        </w:rPr>
        <w:t xml:space="preserve">vote to transfer the sum of $55,000 from the Stabilization Account to purchase and equip a new hybrid electric/gasoline police cruiser. </w:t>
      </w:r>
    </w:p>
    <w:p w14:paraId="17219A7D" w14:textId="6DABC729" w:rsidR="00A332BE" w:rsidRPr="00BF6C2F" w:rsidRDefault="00A332BE" w:rsidP="00A332BE">
      <w:pPr>
        <w:rPr>
          <w:rFonts w:ascii="Arial" w:hAnsi="Arial" w:cs="Arial"/>
          <w:bCs/>
          <w:sz w:val="22"/>
          <w:szCs w:val="22"/>
        </w:rPr>
      </w:pPr>
      <w:r w:rsidRPr="00BF6C2F">
        <w:rPr>
          <w:rFonts w:ascii="Arial" w:hAnsi="Arial" w:cs="Arial"/>
          <w:bCs/>
          <w:sz w:val="22"/>
          <w:szCs w:val="22"/>
        </w:rPr>
        <w:t>Chief Minckler and Wes Goscenski of Capital Planning answer questions.</w:t>
      </w:r>
    </w:p>
    <w:p w14:paraId="49CB4EC6" w14:textId="639646A9" w:rsidR="00A332BE" w:rsidRPr="00A332BE" w:rsidRDefault="00A332BE" w:rsidP="00A332BE">
      <w:pPr>
        <w:rPr>
          <w:rFonts w:ascii="Arial" w:hAnsi="Arial" w:cs="Arial"/>
          <w:b/>
          <w:sz w:val="22"/>
          <w:szCs w:val="22"/>
        </w:rPr>
      </w:pPr>
      <w:r w:rsidRPr="00A332BE">
        <w:rPr>
          <w:rFonts w:ascii="Arial" w:hAnsi="Arial" w:cs="Arial"/>
          <w:b/>
          <w:sz w:val="22"/>
          <w:szCs w:val="22"/>
        </w:rPr>
        <w:t>Seconded. Carries unanimously.</w:t>
      </w:r>
    </w:p>
    <w:p w14:paraId="3D613BBA" w14:textId="05F77835" w:rsidR="00B72513" w:rsidRPr="00A332BE" w:rsidRDefault="00B72513" w:rsidP="00B72513">
      <w:pPr>
        <w:rPr>
          <w:rFonts w:ascii="Arial" w:hAnsi="Arial" w:cs="Arial"/>
          <w:bCs/>
          <w:sz w:val="22"/>
          <w:szCs w:val="22"/>
        </w:rPr>
      </w:pPr>
    </w:p>
    <w:p w14:paraId="01640B6B" w14:textId="3A08AD29" w:rsidR="00B72513" w:rsidRPr="00A332BE" w:rsidRDefault="00B72513" w:rsidP="00B72513">
      <w:pPr>
        <w:rPr>
          <w:rFonts w:ascii="Arial" w:hAnsi="Arial" w:cs="Arial"/>
          <w:bCs/>
          <w:sz w:val="22"/>
          <w:szCs w:val="22"/>
        </w:rPr>
      </w:pPr>
      <w:r w:rsidRPr="00A332BE">
        <w:rPr>
          <w:rFonts w:ascii="Arial" w:hAnsi="Arial" w:cs="Arial"/>
          <w:b/>
          <w:bCs/>
          <w:sz w:val="22"/>
          <w:szCs w:val="22"/>
        </w:rPr>
        <w:t xml:space="preserve">Article Six:  </w:t>
      </w:r>
      <w:r w:rsidRPr="00A332BE">
        <w:rPr>
          <w:rFonts w:ascii="Arial" w:hAnsi="Arial" w:cs="Arial"/>
          <w:bCs/>
          <w:sz w:val="22"/>
          <w:szCs w:val="22"/>
        </w:rPr>
        <w:t xml:space="preserve">To see if the Town will vote to transfer the sum of </w:t>
      </w:r>
      <w:r w:rsidR="00F31496" w:rsidRPr="00A332BE">
        <w:rPr>
          <w:rFonts w:ascii="Arial" w:hAnsi="Arial" w:cs="Arial"/>
          <w:bCs/>
          <w:sz w:val="22"/>
          <w:szCs w:val="22"/>
        </w:rPr>
        <w:t>$</w:t>
      </w:r>
      <w:r w:rsidR="00FA4B10" w:rsidRPr="00A332BE">
        <w:rPr>
          <w:rFonts w:ascii="Arial" w:hAnsi="Arial" w:cs="Arial"/>
          <w:bCs/>
          <w:sz w:val="22"/>
          <w:szCs w:val="22"/>
        </w:rPr>
        <w:t xml:space="preserve">77,000 </w:t>
      </w:r>
      <w:r w:rsidR="00DF27DC" w:rsidRPr="00A332BE">
        <w:rPr>
          <w:rFonts w:ascii="Arial" w:hAnsi="Arial" w:cs="Arial"/>
          <w:bCs/>
          <w:sz w:val="22"/>
          <w:szCs w:val="22"/>
        </w:rPr>
        <w:t>fr</w:t>
      </w:r>
      <w:r w:rsidRPr="00A332BE">
        <w:rPr>
          <w:rFonts w:ascii="Arial" w:hAnsi="Arial" w:cs="Arial"/>
          <w:bCs/>
          <w:sz w:val="22"/>
          <w:szCs w:val="22"/>
        </w:rPr>
        <w:t xml:space="preserve">om the Stabilization Account </w:t>
      </w:r>
      <w:r w:rsidR="00FA4B10" w:rsidRPr="00A332BE">
        <w:rPr>
          <w:rFonts w:ascii="Arial" w:hAnsi="Arial" w:cs="Arial"/>
          <w:bCs/>
          <w:sz w:val="22"/>
          <w:szCs w:val="22"/>
        </w:rPr>
        <w:t>to purchase and equip a new medium sized dump truck</w:t>
      </w:r>
      <w:r w:rsidR="00456FCD" w:rsidRPr="00A332BE">
        <w:rPr>
          <w:rFonts w:ascii="Arial" w:hAnsi="Arial" w:cs="Arial"/>
          <w:bCs/>
          <w:sz w:val="22"/>
          <w:szCs w:val="22"/>
        </w:rPr>
        <w:t xml:space="preserve"> for the Highway Department</w:t>
      </w:r>
      <w:r w:rsidRPr="00A332BE">
        <w:rPr>
          <w:rFonts w:ascii="Arial" w:hAnsi="Arial" w:cs="Arial"/>
          <w:bCs/>
          <w:sz w:val="22"/>
          <w:szCs w:val="22"/>
        </w:rPr>
        <w:t xml:space="preserve">, or take any action relative thereto. </w:t>
      </w:r>
    </w:p>
    <w:p w14:paraId="4F9E3177" w14:textId="3AA07674" w:rsidR="00A332BE" w:rsidRPr="00A332BE" w:rsidRDefault="00A332BE" w:rsidP="00A332BE">
      <w:pPr>
        <w:rPr>
          <w:rFonts w:ascii="Arial" w:hAnsi="Arial" w:cs="Arial"/>
          <w:bCs/>
          <w:sz w:val="22"/>
          <w:szCs w:val="22"/>
        </w:rPr>
      </w:pPr>
      <w:bookmarkStart w:id="0" w:name="_Hlk511129912"/>
      <w:bookmarkStart w:id="1" w:name="_Hlk511129349"/>
      <w:bookmarkStart w:id="2" w:name="_Hlk5283765"/>
      <w:bookmarkStart w:id="3" w:name="_Hlk5283712"/>
      <w:r w:rsidRPr="00A332BE">
        <w:rPr>
          <w:rFonts w:ascii="Arial" w:hAnsi="Arial" w:cs="Arial"/>
          <w:b/>
          <w:bCs/>
          <w:sz w:val="22"/>
          <w:szCs w:val="22"/>
        </w:rPr>
        <w:t xml:space="preserve">Article Six:  </w:t>
      </w:r>
      <w:r w:rsidRPr="00A332BE">
        <w:rPr>
          <w:rFonts w:ascii="Arial" w:hAnsi="Arial" w:cs="Arial"/>
          <w:bCs/>
          <w:sz w:val="22"/>
          <w:szCs w:val="22"/>
          <w:shd w:val="clear" w:color="auto" w:fill="FFFFFF"/>
        </w:rPr>
        <w:t xml:space="preserve">(__Tom___) I move that the Town </w:t>
      </w:r>
      <w:r w:rsidRPr="00A332BE">
        <w:rPr>
          <w:rFonts w:ascii="Arial" w:hAnsi="Arial" w:cs="Arial"/>
          <w:bCs/>
          <w:sz w:val="22"/>
          <w:szCs w:val="22"/>
        </w:rPr>
        <w:t xml:space="preserve">vote to transfer the sum of $77,000 from the Stabilization Account to purchase and equip a new medium sized dump truck for the Highway Department. </w:t>
      </w:r>
    </w:p>
    <w:p w14:paraId="1F34BA41" w14:textId="5CF40666" w:rsidR="00FA4B10" w:rsidRPr="00A332BE" w:rsidRDefault="00A332BE" w:rsidP="00FA4B10">
      <w:pPr>
        <w:rPr>
          <w:rFonts w:ascii="Arial" w:hAnsi="Arial" w:cs="Arial"/>
          <w:b/>
          <w:sz w:val="22"/>
          <w:szCs w:val="22"/>
        </w:rPr>
      </w:pPr>
      <w:r w:rsidRPr="00A332BE">
        <w:rPr>
          <w:rFonts w:ascii="Arial" w:hAnsi="Arial" w:cs="Arial"/>
          <w:b/>
          <w:sz w:val="22"/>
          <w:szCs w:val="22"/>
        </w:rPr>
        <w:t>Seconded. Carries unanimously.</w:t>
      </w:r>
    </w:p>
    <w:p w14:paraId="6A381869" w14:textId="77777777" w:rsidR="00B72513" w:rsidRPr="00A332BE" w:rsidRDefault="00B72513" w:rsidP="00B72513">
      <w:pPr>
        <w:tabs>
          <w:tab w:val="num" w:pos="432"/>
        </w:tabs>
        <w:rPr>
          <w:rFonts w:ascii="Arial" w:hAnsi="Arial" w:cs="Arial"/>
          <w:bCs/>
          <w:sz w:val="22"/>
          <w:szCs w:val="22"/>
        </w:rPr>
      </w:pPr>
    </w:p>
    <w:p w14:paraId="050D60CB" w14:textId="5D1C0CF1" w:rsidR="00B72513" w:rsidRPr="00BF6C2F" w:rsidRDefault="00B72513" w:rsidP="00B72513">
      <w:pPr>
        <w:tabs>
          <w:tab w:val="num" w:pos="432"/>
        </w:tabs>
        <w:rPr>
          <w:rFonts w:ascii="Arial" w:hAnsi="Arial" w:cs="Arial"/>
          <w:sz w:val="22"/>
          <w:szCs w:val="22"/>
        </w:rPr>
      </w:pPr>
      <w:r w:rsidRPr="00BF6C2F">
        <w:rPr>
          <w:rFonts w:ascii="Arial" w:hAnsi="Arial" w:cs="Arial"/>
          <w:b/>
          <w:sz w:val="22"/>
          <w:szCs w:val="22"/>
        </w:rPr>
        <w:t>Article Seven:</w:t>
      </w:r>
      <w:r w:rsidRPr="00BF6C2F">
        <w:rPr>
          <w:rFonts w:ascii="Arial" w:hAnsi="Arial" w:cs="Arial"/>
          <w:sz w:val="22"/>
          <w:szCs w:val="22"/>
        </w:rPr>
        <w:t xml:space="preserve">  To see if the Town will vote to transfer from Free Cash the sum of $</w:t>
      </w:r>
      <w:r w:rsidR="00C931E4" w:rsidRPr="00BF6C2F">
        <w:rPr>
          <w:rFonts w:ascii="Arial" w:hAnsi="Arial" w:cs="Arial"/>
          <w:sz w:val="22"/>
          <w:szCs w:val="22"/>
        </w:rPr>
        <w:t>41,000</w:t>
      </w:r>
      <w:r w:rsidRPr="00BF6C2F">
        <w:rPr>
          <w:rFonts w:ascii="Arial" w:hAnsi="Arial" w:cs="Arial"/>
          <w:i/>
          <w:sz w:val="22"/>
          <w:szCs w:val="22"/>
        </w:rPr>
        <w:t xml:space="preserve"> </w:t>
      </w:r>
      <w:r w:rsidRPr="00BF6C2F">
        <w:rPr>
          <w:rFonts w:ascii="Arial" w:hAnsi="Arial" w:cs="Arial"/>
          <w:sz w:val="22"/>
          <w:szCs w:val="22"/>
        </w:rPr>
        <w:t>into the Stabilization Account to fund the Capital Plan, or take any action relative thereto.</w:t>
      </w:r>
    </w:p>
    <w:p w14:paraId="6BF7346D" w14:textId="77777777" w:rsidR="00A332BE" w:rsidRPr="00A332BE" w:rsidRDefault="00A332BE" w:rsidP="00A332BE">
      <w:pPr>
        <w:tabs>
          <w:tab w:val="num" w:pos="432"/>
        </w:tabs>
        <w:rPr>
          <w:rFonts w:ascii="Arial" w:hAnsi="Arial" w:cs="Arial"/>
          <w:sz w:val="22"/>
          <w:szCs w:val="22"/>
        </w:rPr>
      </w:pPr>
      <w:bookmarkStart w:id="4" w:name="_Hlk511130037"/>
      <w:bookmarkEnd w:id="0"/>
      <w:bookmarkEnd w:id="1"/>
      <w:bookmarkEnd w:id="2"/>
      <w:r w:rsidRPr="00A332BE">
        <w:rPr>
          <w:rFonts w:ascii="Arial" w:hAnsi="Arial" w:cs="Arial"/>
          <w:b/>
          <w:sz w:val="22"/>
          <w:szCs w:val="22"/>
        </w:rPr>
        <w:t>Article Seven:</w:t>
      </w:r>
      <w:r w:rsidRPr="00A332BE">
        <w:rPr>
          <w:rFonts w:ascii="Arial" w:hAnsi="Arial" w:cs="Arial"/>
          <w:sz w:val="22"/>
          <w:szCs w:val="22"/>
        </w:rPr>
        <w:t xml:space="preserve">  </w:t>
      </w:r>
      <w:r w:rsidRPr="00A332BE">
        <w:rPr>
          <w:rFonts w:ascii="Arial" w:hAnsi="Arial" w:cs="Arial"/>
          <w:bCs/>
          <w:sz w:val="22"/>
          <w:szCs w:val="22"/>
          <w:shd w:val="clear" w:color="auto" w:fill="FFFFFF"/>
        </w:rPr>
        <w:t xml:space="preserve">(__Melissa__) I move that the Town will </w:t>
      </w:r>
      <w:r w:rsidRPr="00A332BE">
        <w:rPr>
          <w:rFonts w:ascii="Arial" w:hAnsi="Arial" w:cs="Arial"/>
          <w:sz w:val="22"/>
          <w:szCs w:val="22"/>
        </w:rPr>
        <w:t>vote to transfer from Free Cash the sum of $41,000</w:t>
      </w:r>
      <w:r w:rsidRPr="00A332BE">
        <w:rPr>
          <w:rFonts w:ascii="Arial" w:hAnsi="Arial" w:cs="Arial"/>
          <w:i/>
          <w:sz w:val="22"/>
          <w:szCs w:val="22"/>
        </w:rPr>
        <w:t xml:space="preserve"> </w:t>
      </w:r>
      <w:r w:rsidRPr="00A332BE">
        <w:rPr>
          <w:rFonts w:ascii="Arial" w:hAnsi="Arial" w:cs="Arial"/>
          <w:sz w:val="22"/>
          <w:szCs w:val="22"/>
        </w:rPr>
        <w:t>into the Stabilization Account to fund the Capital Plan.</w:t>
      </w:r>
    </w:p>
    <w:p w14:paraId="6D470DC1" w14:textId="7729EC01" w:rsidR="00B72513" w:rsidRPr="00BF6C2F" w:rsidRDefault="00BF6C2F" w:rsidP="00B72513">
      <w:pPr>
        <w:rPr>
          <w:rFonts w:ascii="Arial" w:hAnsi="Arial" w:cs="Arial"/>
          <w:b/>
          <w:bCs/>
          <w:sz w:val="22"/>
          <w:szCs w:val="22"/>
        </w:rPr>
      </w:pPr>
      <w:r w:rsidRPr="00BF6C2F">
        <w:rPr>
          <w:rFonts w:ascii="Arial" w:hAnsi="Arial" w:cs="Arial"/>
          <w:b/>
          <w:bCs/>
          <w:sz w:val="22"/>
          <w:szCs w:val="22"/>
        </w:rPr>
        <w:t>Seconded. Carries unanimously.</w:t>
      </w:r>
    </w:p>
    <w:p w14:paraId="247B86BB" w14:textId="77777777" w:rsidR="00A332BE" w:rsidRPr="00BF6C2F" w:rsidRDefault="00A332BE" w:rsidP="00B72513">
      <w:pPr>
        <w:rPr>
          <w:rFonts w:ascii="Arial" w:hAnsi="Arial" w:cs="Arial"/>
          <w:b/>
          <w:bCs/>
          <w:sz w:val="22"/>
          <w:szCs w:val="22"/>
        </w:rPr>
      </w:pPr>
    </w:p>
    <w:p w14:paraId="59E7A64A" w14:textId="2B1F1C69" w:rsidR="00B72513" w:rsidRPr="00BF6C2F" w:rsidRDefault="00B72513" w:rsidP="00B72513">
      <w:pPr>
        <w:rPr>
          <w:rFonts w:ascii="Arial" w:hAnsi="Arial" w:cs="Arial"/>
          <w:bCs/>
          <w:sz w:val="22"/>
          <w:szCs w:val="22"/>
        </w:rPr>
      </w:pPr>
      <w:bookmarkStart w:id="5" w:name="_Hlk5283805"/>
      <w:bookmarkEnd w:id="3"/>
      <w:r w:rsidRPr="00BF6C2F">
        <w:rPr>
          <w:rFonts w:ascii="Arial" w:hAnsi="Arial" w:cs="Arial"/>
          <w:b/>
          <w:bCs/>
          <w:sz w:val="22"/>
          <w:szCs w:val="22"/>
        </w:rPr>
        <w:t xml:space="preserve">Article Eight: </w:t>
      </w:r>
      <w:r w:rsidRPr="00BF6C2F">
        <w:rPr>
          <w:rFonts w:ascii="Arial" w:hAnsi="Arial" w:cs="Arial"/>
          <w:bCs/>
          <w:sz w:val="22"/>
          <w:szCs w:val="22"/>
        </w:rPr>
        <w:t xml:space="preserve"> </w:t>
      </w:r>
      <w:r w:rsidR="00FA4B10" w:rsidRPr="00BF6C2F">
        <w:rPr>
          <w:rFonts w:ascii="Arial" w:hAnsi="Arial" w:cs="Arial"/>
          <w:bCs/>
          <w:sz w:val="22"/>
          <w:szCs w:val="22"/>
        </w:rPr>
        <w:t xml:space="preserve">To see if the </w:t>
      </w:r>
      <w:r w:rsidR="00014111" w:rsidRPr="00BF6C2F">
        <w:rPr>
          <w:rFonts w:ascii="Arial" w:hAnsi="Arial" w:cs="Arial"/>
          <w:bCs/>
          <w:sz w:val="22"/>
          <w:szCs w:val="22"/>
        </w:rPr>
        <w:t>T</w:t>
      </w:r>
      <w:r w:rsidR="00FA4B10" w:rsidRPr="00BF6C2F">
        <w:rPr>
          <w:rFonts w:ascii="Arial" w:hAnsi="Arial" w:cs="Arial"/>
          <w:bCs/>
          <w:sz w:val="22"/>
          <w:szCs w:val="22"/>
        </w:rPr>
        <w:t>own will vote to transfer the sum of $8,190 from the Free Cash Account for the purpose of repairing the fire station vehicle bays concrete floor drains, or take any action relative thereto.</w:t>
      </w:r>
    </w:p>
    <w:p w14:paraId="2E496B64" w14:textId="38ED1D47" w:rsidR="00BF6C2F" w:rsidRPr="00BF6C2F" w:rsidRDefault="00BF6C2F" w:rsidP="00BF6C2F">
      <w:pPr>
        <w:rPr>
          <w:rFonts w:ascii="Arial" w:hAnsi="Arial" w:cs="Arial"/>
          <w:bCs/>
          <w:sz w:val="22"/>
          <w:szCs w:val="22"/>
        </w:rPr>
      </w:pPr>
      <w:r w:rsidRPr="00BF6C2F">
        <w:rPr>
          <w:rFonts w:ascii="Arial" w:hAnsi="Arial" w:cs="Arial"/>
          <w:b/>
          <w:bCs/>
          <w:sz w:val="22"/>
          <w:szCs w:val="22"/>
        </w:rPr>
        <w:t xml:space="preserve">Article Eight: </w:t>
      </w:r>
      <w:r w:rsidRPr="00BF6C2F">
        <w:rPr>
          <w:rFonts w:ascii="Arial" w:hAnsi="Arial" w:cs="Arial"/>
          <w:bCs/>
          <w:sz w:val="22"/>
          <w:szCs w:val="22"/>
        </w:rPr>
        <w:t xml:space="preserve"> </w:t>
      </w:r>
      <w:r w:rsidRPr="00BF6C2F">
        <w:rPr>
          <w:rFonts w:ascii="Arial" w:hAnsi="Arial" w:cs="Arial"/>
          <w:bCs/>
          <w:sz w:val="22"/>
          <w:szCs w:val="22"/>
          <w:shd w:val="clear" w:color="auto" w:fill="FFFFFF"/>
        </w:rPr>
        <w:t xml:space="preserve">(__Julie___) I move that the Town </w:t>
      </w:r>
      <w:r w:rsidRPr="00BF6C2F">
        <w:rPr>
          <w:rFonts w:ascii="Arial" w:hAnsi="Arial" w:cs="Arial"/>
          <w:bCs/>
          <w:sz w:val="22"/>
          <w:szCs w:val="22"/>
        </w:rPr>
        <w:t>vote to transfer the sum of $8,190 from the Free Cash Account for the purpose of repairing the fire station vehicle bays concrete floor drains.</w:t>
      </w:r>
    </w:p>
    <w:p w14:paraId="6391AB81" w14:textId="32C98CD9" w:rsidR="00BF6C2F" w:rsidRPr="00B732A9" w:rsidRDefault="00BF6C2F" w:rsidP="00B72513">
      <w:pPr>
        <w:rPr>
          <w:rFonts w:ascii="Arial" w:hAnsi="Arial" w:cs="Arial"/>
          <w:b/>
          <w:sz w:val="22"/>
          <w:szCs w:val="22"/>
        </w:rPr>
      </w:pPr>
      <w:r w:rsidRPr="00B732A9">
        <w:rPr>
          <w:rFonts w:ascii="Arial" w:hAnsi="Arial" w:cs="Arial"/>
          <w:b/>
          <w:sz w:val="22"/>
          <w:szCs w:val="22"/>
        </w:rPr>
        <w:t>Seconded. Carries unanimously.</w:t>
      </w:r>
    </w:p>
    <w:p w14:paraId="436FD7EB" w14:textId="303C74CE" w:rsidR="00FA4B10" w:rsidRPr="00BF6C2F" w:rsidRDefault="00FA4B10" w:rsidP="00B72513">
      <w:pPr>
        <w:rPr>
          <w:rFonts w:ascii="Arial" w:hAnsi="Arial" w:cs="Arial"/>
          <w:bCs/>
          <w:sz w:val="22"/>
          <w:szCs w:val="22"/>
        </w:rPr>
      </w:pPr>
    </w:p>
    <w:p w14:paraId="45AE9273" w14:textId="39024FA8" w:rsidR="00FA4B10" w:rsidRPr="00BF6C2F" w:rsidRDefault="00FA4B10" w:rsidP="00FA4B10">
      <w:pPr>
        <w:rPr>
          <w:rFonts w:ascii="Arial" w:hAnsi="Arial" w:cs="Arial"/>
          <w:bCs/>
          <w:sz w:val="22"/>
          <w:szCs w:val="22"/>
        </w:rPr>
      </w:pPr>
      <w:r w:rsidRPr="00BF6C2F">
        <w:rPr>
          <w:rFonts w:ascii="Arial" w:hAnsi="Arial" w:cs="Arial"/>
          <w:b/>
          <w:bCs/>
          <w:sz w:val="22"/>
          <w:szCs w:val="22"/>
        </w:rPr>
        <w:lastRenderedPageBreak/>
        <w:t xml:space="preserve">Article Nine: </w:t>
      </w:r>
      <w:r w:rsidRPr="00BF6C2F">
        <w:rPr>
          <w:rFonts w:ascii="Arial" w:hAnsi="Arial" w:cs="Arial"/>
          <w:bCs/>
          <w:sz w:val="22"/>
          <w:szCs w:val="22"/>
        </w:rPr>
        <w:t xml:space="preserve"> To see if the </w:t>
      </w:r>
      <w:r w:rsidR="00014111" w:rsidRPr="00BF6C2F">
        <w:rPr>
          <w:rFonts w:ascii="Arial" w:hAnsi="Arial" w:cs="Arial"/>
          <w:bCs/>
          <w:sz w:val="22"/>
          <w:szCs w:val="22"/>
        </w:rPr>
        <w:t>T</w:t>
      </w:r>
      <w:r w:rsidRPr="00BF6C2F">
        <w:rPr>
          <w:rFonts w:ascii="Arial" w:hAnsi="Arial" w:cs="Arial"/>
          <w:bCs/>
          <w:sz w:val="22"/>
          <w:szCs w:val="22"/>
        </w:rPr>
        <w:t xml:space="preserve">own will vote to transfer the sum of $3,475 from the Free Cash Account for the purpose of </w:t>
      </w:r>
      <w:r w:rsidR="00014111" w:rsidRPr="00BF6C2F">
        <w:rPr>
          <w:rFonts w:ascii="Arial" w:hAnsi="Arial" w:cs="Arial"/>
          <w:bCs/>
          <w:sz w:val="22"/>
          <w:szCs w:val="22"/>
        </w:rPr>
        <w:t>having the Assessors records and maps in GIS format and available on the town’s website</w:t>
      </w:r>
      <w:r w:rsidRPr="00BF6C2F">
        <w:rPr>
          <w:rFonts w:ascii="Arial" w:hAnsi="Arial" w:cs="Arial"/>
          <w:bCs/>
          <w:sz w:val="22"/>
          <w:szCs w:val="22"/>
        </w:rPr>
        <w:t>, or take any action relative thereto.</w:t>
      </w:r>
    </w:p>
    <w:p w14:paraId="3BB4B893" w14:textId="7B88FE29" w:rsidR="00BF6C2F" w:rsidRPr="00BF6C2F" w:rsidRDefault="00BF6C2F" w:rsidP="00BF6C2F">
      <w:pPr>
        <w:rPr>
          <w:rFonts w:ascii="Arial" w:hAnsi="Arial" w:cs="Arial"/>
          <w:bCs/>
          <w:sz w:val="22"/>
          <w:szCs w:val="22"/>
        </w:rPr>
      </w:pPr>
      <w:r w:rsidRPr="00BF6C2F">
        <w:rPr>
          <w:rFonts w:ascii="Arial" w:hAnsi="Arial" w:cs="Arial"/>
          <w:b/>
          <w:bCs/>
          <w:sz w:val="22"/>
          <w:szCs w:val="22"/>
        </w:rPr>
        <w:t xml:space="preserve">Article Nine: </w:t>
      </w:r>
      <w:r w:rsidRPr="00BF6C2F">
        <w:rPr>
          <w:rFonts w:ascii="Arial" w:hAnsi="Arial" w:cs="Arial"/>
          <w:bCs/>
          <w:sz w:val="22"/>
          <w:szCs w:val="22"/>
        </w:rPr>
        <w:t xml:space="preserve"> </w:t>
      </w:r>
      <w:r w:rsidRPr="00BF6C2F">
        <w:rPr>
          <w:rFonts w:ascii="Arial" w:hAnsi="Arial" w:cs="Arial"/>
          <w:bCs/>
          <w:sz w:val="22"/>
          <w:szCs w:val="22"/>
          <w:shd w:val="clear" w:color="auto" w:fill="FFFFFF"/>
        </w:rPr>
        <w:t xml:space="preserve">(___Tom___) I move that the Town </w:t>
      </w:r>
      <w:r w:rsidRPr="00BF6C2F">
        <w:rPr>
          <w:rFonts w:ascii="Arial" w:hAnsi="Arial" w:cs="Arial"/>
          <w:bCs/>
          <w:sz w:val="22"/>
          <w:szCs w:val="22"/>
        </w:rPr>
        <w:t>vote to transfer the sum of $3,475 from the Free Cash Account for the purpose of having the Assessors records and maps in GIS format and available on the town’s website.</w:t>
      </w:r>
    </w:p>
    <w:p w14:paraId="752B37ED" w14:textId="231E91D8" w:rsidR="00BF6C2F" w:rsidRPr="00BF6C2F" w:rsidRDefault="00BF6C2F" w:rsidP="00BF6C2F">
      <w:pPr>
        <w:rPr>
          <w:rFonts w:ascii="Arial" w:hAnsi="Arial" w:cs="Arial"/>
          <w:b/>
          <w:sz w:val="22"/>
          <w:szCs w:val="22"/>
        </w:rPr>
      </w:pPr>
      <w:r w:rsidRPr="00BF6C2F">
        <w:rPr>
          <w:rFonts w:ascii="Arial" w:hAnsi="Arial" w:cs="Arial"/>
          <w:b/>
          <w:sz w:val="22"/>
          <w:szCs w:val="22"/>
        </w:rPr>
        <w:t>Seconded. Carries unanimously.</w:t>
      </w:r>
    </w:p>
    <w:p w14:paraId="3BE7BE03" w14:textId="77777777" w:rsidR="00014111" w:rsidRPr="00BF6C2F" w:rsidRDefault="00014111" w:rsidP="00FA4B10">
      <w:pPr>
        <w:rPr>
          <w:rFonts w:ascii="Arial" w:hAnsi="Arial" w:cs="Arial"/>
          <w:b/>
          <w:sz w:val="22"/>
          <w:szCs w:val="22"/>
        </w:rPr>
      </w:pPr>
    </w:p>
    <w:p w14:paraId="55352FCD" w14:textId="6D9F1548" w:rsidR="00FA4B10" w:rsidRPr="00BF6C2F" w:rsidRDefault="00FA4B10" w:rsidP="00FA4B10">
      <w:pPr>
        <w:rPr>
          <w:rFonts w:ascii="Arial" w:hAnsi="Arial" w:cs="Arial"/>
          <w:bCs/>
          <w:sz w:val="22"/>
          <w:szCs w:val="22"/>
        </w:rPr>
      </w:pPr>
      <w:r w:rsidRPr="00BF6C2F">
        <w:rPr>
          <w:rFonts w:ascii="Arial" w:hAnsi="Arial" w:cs="Arial"/>
          <w:b/>
          <w:bCs/>
          <w:sz w:val="22"/>
          <w:szCs w:val="22"/>
        </w:rPr>
        <w:t xml:space="preserve">Article </w:t>
      </w:r>
      <w:r w:rsidR="00014111" w:rsidRPr="00BF6C2F">
        <w:rPr>
          <w:rFonts w:ascii="Arial" w:hAnsi="Arial" w:cs="Arial"/>
          <w:b/>
          <w:bCs/>
          <w:sz w:val="22"/>
          <w:szCs w:val="22"/>
        </w:rPr>
        <w:t>Ten</w:t>
      </w:r>
      <w:r w:rsidRPr="00BF6C2F">
        <w:rPr>
          <w:rFonts w:ascii="Arial" w:hAnsi="Arial" w:cs="Arial"/>
          <w:b/>
          <w:bCs/>
          <w:sz w:val="22"/>
          <w:szCs w:val="22"/>
        </w:rPr>
        <w:t xml:space="preserve">: </w:t>
      </w:r>
      <w:r w:rsidRPr="00BF6C2F">
        <w:rPr>
          <w:rFonts w:ascii="Arial" w:hAnsi="Arial" w:cs="Arial"/>
          <w:bCs/>
          <w:sz w:val="22"/>
          <w:szCs w:val="22"/>
        </w:rPr>
        <w:t xml:space="preserve"> To see if the </w:t>
      </w:r>
      <w:r w:rsidR="00014111" w:rsidRPr="00BF6C2F">
        <w:rPr>
          <w:rFonts w:ascii="Arial" w:hAnsi="Arial" w:cs="Arial"/>
          <w:bCs/>
          <w:sz w:val="22"/>
          <w:szCs w:val="22"/>
        </w:rPr>
        <w:t>T</w:t>
      </w:r>
      <w:r w:rsidRPr="00BF6C2F">
        <w:rPr>
          <w:rFonts w:ascii="Arial" w:hAnsi="Arial" w:cs="Arial"/>
          <w:bCs/>
          <w:sz w:val="22"/>
          <w:szCs w:val="22"/>
        </w:rPr>
        <w:t>own will vote to transfer the sum of $</w:t>
      </w:r>
      <w:r w:rsidR="00014111" w:rsidRPr="00BF6C2F">
        <w:rPr>
          <w:rFonts w:ascii="Arial" w:hAnsi="Arial" w:cs="Arial"/>
          <w:bCs/>
          <w:sz w:val="22"/>
          <w:szCs w:val="22"/>
        </w:rPr>
        <w:t>5,000</w:t>
      </w:r>
      <w:r w:rsidRPr="00BF6C2F">
        <w:rPr>
          <w:rFonts w:ascii="Arial" w:hAnsi="Arial" w:cs="Arial"/>
          <w:bCs/>
          <w:sz w:val="22"/>
          <w:szCs w:val="22"/>
        </w:rPr>
        <w:t xml:space="preserve"> from the Free Cash Account for the purpose of </w:t>
      </w:r>
      <w:r w:rsidR="00014111" w:rsidRPr="00BF6C2F">
        <w:rPr>
          <w:rFonts w:ascii="Arial" w:hAnsi="Arial" w:cs="Arial"/>
          <w:bCs/>
          <w:sz w:val="22"/>
          <w:szCs w:val="22"/>
        </w:rPr>
        <w:t>completing mosquito control activities in Leverett</w:t>
      </w:r>
      <w:r w:rsidRPr="00BF6C2F">
        <w:rPr>
          <w:rFonts w:ascii="Arial" w:hAnsi="Arial" w:cs="Arial"/>
          <w:bCs/>
          <w:sz w:val="22"/>
          <w:szCs w:val="22"/>
        </w:rPr>
        <w:t>, or take any action relative thereto.</w:t>
      </w:r>
    </w:p>
    <w:p w14:paraId="0B006D63" w14:textId="518B7523" w:rsidR="00014111" w:rsidRPr="00BF6C2F" w:rsidRDefault="00BF6C2F" w:rsidP="00FA4B10">
      <w:pPr>
        <w:rPr>
          <w:rFonts w:ascii="Arial" w:hAnsi="Arial" w:cs="Arial"/>
          <w:bCs/>
          <w:sz w:val="22"/>
          <w:szCs w:val="22"/>
        </w:rPr>
      </w:pPr>
      <w:r w:rsidRPr="00BF6C2F">
        <w:rPr>
          <w:rFonts w:ascii="Arial" w:hAnsi="Arial" w:cs="Arial"/>
          <w:b/>
          <w:bCs/>
          <w:sz w:val="22"/>
          <w:szCs w:val="22"/>
        </w:rPr>
        <w:t xml:space="preserve">Article Ten: </w:t>
      </w:r>
      <w:r w:rsidRPr="00BF6C2F">
        <w:rPr>
          <w:rFonts w:ascii="Arial" w:hAnsi="Arial" w:cs="Arial"/>
          <w:bCs/>
          <w:sz w:val="22"/>
          <w:szCs w:val="22"/>
        </w:rPr>
        <w:t xml:space="preserve"> </w:t>
      </w:r>
      <w:r w:rsidRPr="00BF6C2F">
        <w:rPr>
          <w:rFonts w:ascii="Arial" w:hAnsi="Arial" w:cs="Arial"/>
          <w:bCs/>
          <w:sz w:val="22"/>
          <w:szCs w:val="22"/>
          <w:shd w:val="clear" w:color="auto" w:fill="FFFFFF"/>
        </w:rPr>
        <w:t xml:space="preserve">(__Melissa__) I move that the Town </w:t>
      </w:r>
      <w:r w:rsidRPr="00BF6C2F">
        <w:rPr>
          <w:rFonts w:ascii="Arial" w:hAnsi="Arial" w:cs="Arial"/>
          <w:bCs/>
          <w:sz w:val="22"/>
          <w:szCs w:val="22"/>
        </w:rPr>
        <w:t>vote to transfer the sum of $5,000 from the Free Cash Account for the purpose of completing mosquito control activities in Leverett.</w:t>
      </w:r>
    </w:p>
    <w:p w14:paraId="20F68443" w14:textId="7BF2665A" w:rsidR="00BF6C2F" w:rsidRPr="00BF6C2F" w:rsidRDefault="00BF6C2F" w:rsidP="00FA4B10">
      <w:pPr>
        <w:rPr>
          <w:rFonts w:ascii="Arial" w:hAnsi="Arial" w:cs="Arial"/>
          <w:b/>
          <w:sz w:val="22"/>
          <w:szCs w:val="22"/>
        </w:rPr>
      </w:pPr>
      <w:r w:rsidRPr="00BF6C2F">
        <w:rPr>
          <w:rFonts w:ascii="Arial" w:hAnsi="Arial" w:cs="Arial"/>
          <w:b/>
          <w:sz w:val="22"/>
          <w:szCs w:val="22"/>
        </w:rPr>
        <w:t>Seconded. Carries unanimously.</w:t>
      </w:r>
    </w:p>
    <w:p w14:paraId="01D4D10B" w14:textId="77777777" w:rsidR="00BF6C2F" w:rsidRPr="00030114" w:rsidRDefault="00BF6C2F" w:rsidP="00FA4B10">
      <w:pPr>
        <w:rPr>
          <w:rFonts w:ascii="Arial" w:hAnsi="Arial" w:cs="Arial"/>
          <w:bCs/>
          <w:sz w:val="22"/>
          <w:szCs w:val="22"/>
        </w:rPr>
      </w:pPr>
    </w:p>
    <w:p w14:paraId="7477A622" w14:textId="49EE58E6" w:rsidR="00FA4B10" w:rsidRPr="00030114" w:rsidRDefault="00FA4B10" w:rsidP="00FA4B10">
      <w:pPr>
        <w:rPr>
          <w:rFonts w:ascii="Arial" w:hAnsi="Arial" w:cs="Arial"/>
          <w:bCs/>
          <w:sz w:val="22"/>
          <w:szCs w:val="22"/>
        </w:rPr>
      </w:pPr>
      <w:r w:rsidRPr="00030114">
        <w:rPr>
          <w:rFonts w:ascii="Arial" w:hAnsi="Arial" w:cs="Arial"/>
          <w:b/>
          <w:bCs/>
          <w:sz w:val="22"/>
          <w:szCs w:val="22"/>
        </w:rPr>
        <w:t>Article E</w:t>
      </w:r>
      <w:r w:rsidR="00014111" w:rsidRPr="00030114">
        <w:rPr>
          <w:rFonts w:ascii="Arial" w:hAnsi="Arial" w:cs="Arial"/>
          <w:b/>
          <w:bCs/>
          <w:sz w:val="22"/>
          <w:szCs w:val="22"/>
        </w:rPr>
        <w:t>leven</w:t>
      </w:r>
      <w:r w:rsidRPr="00030114">
        <w:rPr>
          <w:rFonts w:ascii="Arial" w:hAnsi="Arial" w:cs="Arial"/>
          <w:b/>
          <w:bCs/>
          <w:sz w:val="22"/>
          <w:szCs w:val="22"/>
        </w:rPr>
        <w:t xml:space="preserve">: </w:t>
      </w:r>
      <w:r w:rsidRPr="00030114">
        <w:rPr>
          <w:rFonts w:ascii="Arial" w:hAnsi="Arial" w:cs="Arial"/>
          <w:bCs/>
          <w:sz w:val="22"/>
          <w:szCs w:val="22"/>
        </w:rPr>
        <w:t xml:space="preserve"> To see if the </w:t>
      </w:r>
      <w:r w:rsidR="00014111" w:rsidRPr="00030114">
        <w:rPr>
          <w:rFonts w:ascii="Arial" w:hAnsi="Arial" w:cs="Arial"/>
          <w:bCs/>
          <w:sz w:val="22"/>
          <w:szCs w:val="22"/>
        </w:rPr>
        <w:t>T</w:t>
      </w:r>
      <w:r w:rsidRPr="00030114">
        <w:rPr>
          <w:rFonts w:ascii="Arial" w:hAnsi="Arial" w:cs="Arial"/>
          <w:bCs/>
          <w:sz w:val="22"/>
          <w:szCs w:val="22"/>
        </w:rPr>
        <w:t>own will vote to transfer the sum of $</w:t>
      </w:r>
      <w:r w:rsidR="00014111" w:rsidRPr="00030114">
        <w:rPr>
          <w:rFonts w:ascii="Arial" w:hAnsi="Arial" w:cs="Arial"/>
          <w:bCs/>
          <w:sz w:val="22"/>
          <w:szCs w:val="22"/>
        </w:rPr>
        <w:t>20,000</w:t>
      </w:r>
      <w:r w:rsidRPr="00030114">
        <w:rPr>
          <w:rFonts w:ascii="Arial" w:hAnsi="Arial" w:cs="Arial"/>
          <w:bCs/>
          <w:sz w:val="22"/>
          <w:szCs w:val="22"/>
        </w:rPr>
        <w:t xml:space="preserve"> from the Free Cash Account for the purpose of </w:t>
      </w:r>
      <w:r w:rsidR="00014111" w:rsidRPr="00030114">
        <w:rPr>
          <w:rFonts w:ascii="Arial" w:hAnsi="Arial" w:cs="Arial"/>
          <w:bCs/>
          <w:sz w:val="22"/>
          <w:szCs w:val="22"/>
        </w:rPr>
        <w:t>completing preventative tree work along town roads</w:t>
      </w:r>
      <w:r w:rsidRPr="00030114">
        <w:rPr>
          <w:rFonts w:ascii="Arial" w:hAnsi="Arial" w:cs="Arial"/>
          <w:bCs/>
          <w:sz w:val="22"/>
          <w:szCs w:val="22"/>
        </w:rPr>
        <w:t>, or take any action relative thereto.</w:t>
      </w:r>
    </w:p>
    <w:p w14:paraId="42DBC089" w14:textId="6E199E7F" w:rsidR="00BF6C2F" w:rsidRPr="00BF6C2F" w:rsidRDefault="00BF6C2F" w:rsidP="00BF6C2F">
      <w:pPr>
        <w:rPr>
          <w:rFonts w:ascii="Arial" w:hAnsi="Arial" w:cs="Arial"/>
          <w:bCs/>
          <w:sz w:val="22"/>
          <w:szCs w:val="22"/>
        </w:rPr>
      </w:pPr>
      <w:r w:rsidRPr="00BF6C2F">
        <w:rPr>
          <w:rFonts w:ascii="Arial" w:hAnsi="Arial" w:cs="Arial"/>
          <w:b/>
          <w:bCs/>
          <w:sz w:val="22"/>
          <w:szCs w:val="22"/>
        </w:rPr>
        <w:t xml:space="preserve">Article Eleven: </w:t>
      </w:r>
      <w:r w:rsidRPr="00BF6C2F">
        <w:rPr>
          <w:rFonts w:ascii="Arial" w:hAnsi="Arial" w:cs="Arial"/>
          <w:bCs/>
          <w:sz w:val="22"/>
          <w:szCs w:val="22"/>
        </w:rPr>
        <w:t xml:space="preserve"> </w:t>
      </w:r>
      <w:r w:rsidRPr="00BF6C2F">
        <w:rPr>
          <w:rFonts w:ascii="Arial" w:hAnsi="Arial" w:cs="Arial"/>
          <w:bCs/>
          <w:sz w:val="22"/>
          <w:szCs w:val="22"/>
          <w:shd w:val="clear" w:color="auto" w:fill="FFFFFF"/>
        </w:rPr>
        <w:t xml:space="preserve">(__Julie____) I move that the Town </w:t>
      </w:r>
      <w:r w:rsidRPr="00BF6C2F">
        <w:rPr>
          <w:rFonts w:ascii="Arial" w:hAnsi="Arial" w:cs="Arial"/>
          <w:bCs/>
          <w:sz w:val="22"/>
          <w:szCs w:val="22"/>
        </w:rPr>
        <w:t>vote to transfer the sum of $20,000 from the Free Cash Account for the purpose of completing preventative tree work along town roads.</w:t>
      </w:r>
    </w:p>
    <w:p w14:paraId="57D558AE" w14:textId="58402328" w:rsidR="00014111" w:rsidRPr="00B732A9" w:rsidRDefault="00BF6C2F" w:rsidP="00FA4B10">
      <w:pPr>
        <w:rPr>
          <w:rFonts w:ascii="Arial" w:hAnsi="Arial" w:cs="Arial"/>
          <w:b/>
          <w:sz w:val="22"/>
          <w:szCs w:val="22"/>
        </w:rPr>
      </w:pPr>
      <w:r w:rsidRPr="00B732A9">
        <w:rPr>
          <w:rFonts w:ascii="Arial" w:hAnsi="Arial" w:cs="Arial"/>
          <w:b/>
          <w:sz w:val="22"/>
          <w:szCs w:val="22"/>
        </w:rPr>
        <w:t>Seconded. Carries unanimously.</w:t>
      </w:r>
    </w:p>
    <w:p w14:paraId="2F9194B1" w14:textId="77777777" w:rsidR="00BF6C2F" w:rsidRPr="00030114" w:rsidRDefault="00BF6C2F" w:rsidP="00FA4B10">
      <w:pPr>
        <w:rPr>
          <w:rFonts w:ascii="Arial" w:hAnsi="Arial" w:cs="Arial"/>
          <w:bCs/>
          <w:sz w:val="22"/>
          <w:szCs w:val="22"/>
        </w:rPr>
      </w:pPr>
    </w:p>
    <w:p w14:paraId="2D2D5E50" w14:textId="11AF7DC8" w:rsidR="00FA4B10" w:rsidRDefault="00FA4B10" w:rsidP="00FA4B10">
      <w:pPr>
        <w:rPr>
          <w:rFonts w:ascii="Arial" w:hAnsi="Arial" w:cs="Arial"/>
          <w:bCs/>
          <w:sz w:val="22"/>
          <w:szCs w:val="22"/>
        </w:rPr>
      </w:pPr>
      <w:r w:rsidRPr="00030114">
        <w:rPr>
          <w:rFonts w:ascii="Arial" w:hAnsi="Arial" w:cs="Arial"/>
          <w:b/>
          <w:bCs/>
          <w:sz w:val="22"/>
          <w:szCs w:val="22"/>
        </w:rPr>
        <w:t xml:space="preserve">Article </w:t>
      </w:r>
      <w:r w:rsidR="00014111" w:rsidRPr="00030114">
        <w:rPr>
          <w:rFonts w:ascii="Arial" w:hAnsi="Arial" w:cs="Arial"/>
          <w:b/>
          <w:bCs/>
          <w:sz w:val="22"/>
          <w:szCs w:val="22"/>
        </w:rPr>
        <w:t>Twelve</w:t>
      </w:r>
      <w:r w:rsidRPr="00030114">
        <w:rPr>
          <w:rFonts w:ascii="Arial" w:hAnsi="Arial" w:cs="Arial"/>
          <w:b/>
          <w:bCs/>
          <w:sz w:val="22"/>
          <w:szCs w:val="22"/>
        </w:rPr>
        <w:t xml:space="preserve">: </w:t>
      </w:r>
      <w:r w:rsidRPr="00030114">
        <w:rPr>
          <w:rFonts w:ascii="Arial" w:hAnsi="Arial" w:cs="Arial"/>
          <w:bCs/>
          <w:sz w:val="22"/>
          <w:szCs w:val="22"/>
        </w:rPr>
        <w:t xml:space="preserve"> To see if the </w:t>
      </w:r>
      <w:r w:rsidR="00014111" w:rsidRPr="00030114">
        <w:rPr>
          <w:rFonts w:ascii="Arial" w:hAnsi="Arial" w:cs="Arial"/>
          <w:bCs/>
          <w:sz w:val="22"/>
          <w:szCs w:val="22"/>
        </w:rPr>
        <w:t>T</w:t>
      </w:r>
      <w:r w:rsidRPr="00030114">
        <w:rPr>
          <w:rFonts w:ascii="Arial" w:hAnsi="Arial" w:cs="Arial"/>
          <w:bCs/>
          <w:sz w:val="22"/>
          <w:szCs w:val="22"/>
        </w:rPr>
        <w:t>own vote to transfer the sum of $</w:t>
      </w:r>
      <w:r w:rsidR="00014111" w:rsidRPr="00030114">
        <w:rPr>
          <w:rFonts w:ascii="Arial" w:hAnsi="Arial" w:cs="Arial"/>
          <w:bCs/>
          <w:sz w:val="22"/>
          <w:szCs w:val="22"/>
        </w:rPr>
        <w:t>22,150</w:t>
      </w:r>
      <w:r w:rsidRPr="00030114">
        <w:rPr>
          <w:rFonts w:ascii="Arial" w:hAnsi="Arial" w:cs="Arial"/>
          <w:bCs/>
          <w:sz w:val="22"/>
          <w:szCs w:val="22"/>
        </w:rPr>
        <w:t xml:space="preserve"> from the Free Cash Account for the purpose of </w:t>
      </w:r>
      <w:r w:rsidR="00014111" w:rsidRPr="00030114">
        <w:rPr>
          <w:rFonts w:ascii="Arial" w:hAnsi="Arial" w:cs="Arial"/>
          <w:bCs/>
          <w:sz w:val="22"/>
          <w:szCs w:val="22"/>
        </w:rPr>
        <w:t>purchasing tax collection software</w:t>
      </w:r>
      <w:r w:rsidRPr="00030114">
        <w:rPr>
          <w:rFonts w:ascii="Arial" w:hAnsi="Arial" w:cs="Arial"/>
          <w:bCs/>
          <w:sz w:val="22"/>
          <w:szCs w:val="22"/>
        </w:rPr>
        <w:t>, or take any action relative thereto.</w:t>
      </w:r>
    </w:p>
    <w:p w14:paraId="468BF768" w14:textId="77777777" w:rsidR="00B732A9" w:rsidRPr="00B732A9" w:rsidRDefault="00B732A9" w:rsidP="00B732A9">
      <w:pPr>
        <w:rPr>
          <w:rFonts w:ascii="Arial" w:hAnsi="Arial" w:cs="Arial"/>
          <w:bCs/>
          <w:sz w:val="22"/>
          <w:szCs w:val="22"/>
        </w:rPr>
      </w:pPr>
      <w:r w:rsidRPr="00B732A9">
        <w:rPr>
          <w:rFonts w:ascii="Arial" w:hAnsi="Arial" w:cs="Arial"/>
          <w:b/>
          <w:bCs/>
          <w:sz w:val="22"/>
          <w:szCs w:val="22"/>
        </w:rPr>
        <w:t xml:space="preserve">Article Twelve: </w:t>
      </w:r>
      <w:r w:rsidRPr="00B732A9">
        <w:rPr>
          <w:rFonts w:ascii="Arial" w:hAnsi="Arial" w:cs="Arial"/>
          <w:bCs/>
          <w:sz w:val="22"/>
          <w:szCs w:val="22"/>
        </w:rPr>
        <w:t xml:space="preserve"> </w:t>
      </w:r>
      <w:r w:rsidRPr="00B732A9">
        <w:rPr>
          <w:rFonts w:ascii="Arial" w:hAnsi="Arial" w:cs="Arial"/>
          <w:bCs/>
          <w:sz w:val="22"/>
          <w:szCs w:val="22"/>
          <w:shd w:val="clear" w:color="auto" w:fill="FFFFFF"/>
        </w:rPr>
        <w:t xml:space="preserve">(___Tom__) I move that the Town will </w:t>
      </w:r>
      <w:r w:rsidRPr="00B732A9">
        <w:rPr>
          <w:rFonts w:ascii="Arial" w:hAnsi="Arial" w:cs="Arial"/>
          <w:bCs/>
          <w:sz w:val="22"/>
          <w:szCs w:val="22"/>
        </w:rPr>
        <w:t>vote to transfer the sum of $22,150 from the Free Cash Account for the purpose of purchasing tax collection software.</w:t>
      </w:r>
    </w:p>
    <w:p w14:paraId="10F27D02" w14:textId="1C9150D9" w:rsidR="00B732A9" w:rsidRPr="00B732A9" w:rsidRDefault="00B732A9" w:rsidP="00FA4B10">
      <w:pPr>
        <w:rPr>
          <w:rFonts w:ascii="Arial" w:hAnsi="Arial" w:cs="Arial"/>
          <w:b/>
          <w:sz w:val="22"/>
          <w:szCs w:val="22"/>
        </w:rPr>
      </w:pPr>
      <w:r w:rsidRPr="00B732A9">
        <w:rPr>
          <w:rFonts w:ascii="Arial" w:hAnsi="Arial" w:cs="Arial"/>
          <w:b/>
          <w:sz w:val="22"/>
          <w:szCs w:val="22"/>
        </w:rPr>
        <w:t>Seconded. Carries unanimously.</w:t>
      </w:r>
    </w:p>
    <w:p w14:paraId="44E2B99D" w14:textId="77777777" w:rsidR="00014111" w:rsidRPr="00030114" w:rsidRDefault="00014111" w:rsidP="00FA4B10">
      <w:pPr>
        <w:rPr>
          <w:rFonts w:ascii="Arial" w:hAnsi="Arial" w:cs="Arial"/>
          <w:bCs/>
          <w:sz w:val="22"/>
          <w:szCs w:val="22"/>
        </w:rPr>
      </w:pPr>
    </w:p>
    <w:p w14:paraId="4087F58F" w14:textId="14791E0D" w:rsidR="00FA4B10" w:rsidRDefault="00FA4B10" w:rsidP="00FA4B10">
      <w:pPr>
        <w:rPr>
          <w:rFonts w:ascii="Arial" w:hAnsi="Arial" w:cs="Arial"/>
          <w:bCs/>
          <w:sz w:val="22"/>
          <w:szCs w:val="22"/>
        </w:rPr>
      </w:pPr>
      <w:r w:rsidRPr="008402A9">
        <w:rPr>
          <w:rFonts w:ascii="Arial" w:hAnsi="Arial" w:cs="Arial"/>
          <w:b/>
          <w:bCs/>
          <w:sz w:val="22"/>
          <w:szCs w:val="22"/>
        </w:rPr>
        <w:t xml:space="preserve">Article </w:t>
      </w:r>
      <w:r w:rsidR="00014111" w:rsidRPr="008402A9">
        <w:rPr>
          <w:rFonts w:ascii="Arial" w:hAnsi="Arial" w:cs="Arial"/>
          <w:b/>
          <w:bCs/>
          <w:sz w:val="22"/>
          <w:szCs w:val="22"/>
        </w:rPr>
        <w:t>Thirteen</w:t>
      </w:r>
      <w:r w:rsidRPr="008402A9">
        <w:rPr>
          <w:rFonts w:ascii="Arial" w:hAnsi="Arial" w:cs="Arial"/>
          <w:b/>
          <w:bCs/>
          <w:sz w:val="22"/>
          <w:szCs w:val="22"/>
        </w:rPr>
        <w:t xml:space="preserve">: </w:t>
      </w:r>
      <w:r w:rsidRPr="008402A9">
        <w:rPr>
          <w:rFonts w:ascii="Arial" w:hAnsi="Arial" w:cs="Arial"/>
          <w:bCs/>
          <w:sz w:val="22"/>
          <w:szCs w:val="22"/>
        </w:rPr>
        <w:t xml:space="preserve"> To see if the </w:t>
      </w:r>
      <w:r w:rsidR="00245F64" w:rsidRPr="008402A9">
        <w:rPr>
          <w:rFonts w:ascii="Arial" w:hAnsi="Arial" w:cs="Arial"/>
          <w:bCs/>
          <w:sz w:val="22"/>
          <w:szCs w:val="22"/>
        </w:rPr>
        <w:t>T</w:t>
      </w:r>
      <w:r w:rsidRPr="008402A9">
        <w:rPr>
          <w:rFonts w:ascii="Arial" w:hAnsi="Arial" w:cs="Arial"/>
          <w:bCs/>
          <w:sz w:val="22"/>
          <w:szCs w:val="22"/>
        </w:rPr>
        <w:t>own vote to transfer the sum of $</w:t>
      </w:r>
      <w:r w:rsidR="00245F64" w:rsidRPr="008402A9">
        <w:rPr>
          <w:rFonts w:ascii="Arial" w:hAnsi="Arial" w:cs="Arial"/>
          <w:bCs/>
          <w:sz w:val="22"/>
          <w:szCs w:val="22"/>
        </w:rPr>
        <w:t>9,900</w:t>
      </w:r>
      <w:r w:rsidRPr="008402A9">
        <w:rPr>
          <w:rFonts w:ascii="Arial" w:hAnsi="Arial" w:cs="Arial"/>
          <w:bCs/>
          <w:sz w:val="22"/>
          <w:szCs w:val="22"/>
        </w:rPr>
        <w:t xml:space="preserve"> from the Free Cash Account for the purpose of repairing the</w:t>
      </w:r>
      <w:r w:rsidR="00245F64" w:rsidRPr="008402A9">
        <w:rPr>
          <w:rFonts w:ascii="Arial" w:hAnsi="Arial" w:cs="Arial"/>
          <w:bCs/>
          <w:sz w:val="22"/>
          <w:szCs w:val="22"/>
        </w:rPr>
        <w:t xml:space="preserve"> 2013 dump truck</w:t>
      </w:r>
      <w:r w:rsidRPr="008402A9">
        <w:rPr>
          <w:rFonts w:ascii="Arial" w:hAnsi="Arial" w:cs="Arial"/>
          <w:bCs/>
          <w:sz w:val="22"/>
          <w:szCs w:val="22"/>
        </w:rPr>
        <w:t>, or take any action relative thereto.</w:t>
      </w:r>
    </w:p>
    <w:p w14:paraId="2B8995A1" w14:textId="77777777" w:rsidR="00263784" w:rsidRPr="00263784" w:rsidRDefault="00263784" w:rsidP="00263784">
      <w:pPr>
        <w:rPr>
          <w:rFonts w:ascii="Arial" w:hAnsi="Arial" w:cs="Arial"/>
          <w:bCs/>
          <w:sz w:val="22"/>
          <w:szCs w:val="22"/>
        </w:rPr>
      </w:pPr>
      <w:r w:rsidRPr="00263784">
        <w:rPr>
          <w:rFonts w:ascii="Arial" w:hAnsi="Arial" w:cs="Arial"/>
          <w:b/>
          <w:bCs/>
          <w:sz w:val="22"/>
          <w:szCs w:val="22"/>
        </w:rPr>
        <w:t xml:space="preserve">Article Thirteen: </w:t>
      </w:r>
      <w:r w:rsidRPr="00263784">
        <w:rPr>
          <w:rFonts w:ascii="Arial" w:hAnsi="Arial" w:cs="Arial"/>
          <w:bCs/>
          <w:sz w:val="22"/>
          <w:szCs w:val="22"/>
        </w:rPr>
        <w:t xml:space="preserve"> </w:t>
      </w:r>
      <w:r w:rsidRPr="00263784">
        <w:rPr>
          <w:rFonts w:ascii="Arial" w:hAnsi="Arial" w:cs="Arial"/>
          <w:bCs/>
          <w:sz w:val="22"/>
          <w:szCs w:val="22"/>
          <w:shd w:val="clear" w:color="auto" w:fill="FFFFFF"/>
        </w:rPr>
        <w:t xml:space="preserve">(__Melissa__) I move that the Town will </w:t>
      </w:r>
      <w:r w:rsidRPr="00263784">
        <w:rPr>
          <w:rFonts w:ascii="Arial" w:hAnsi="Arial" w:cs="Arial"/>
          <w:bCs/>
          <w:sz w:val="22"/>
          <w:szCs w:val="22"/>
        </w:rPr>
        <w:t>vote to transfer the sum of $9,900 from the Free Cash Account for the purpose of repairing the 2013 dump truck.</w:t>
      </w:r>
    </w:p>
    <w:p w14:paraId="5E63E28B" w14:textId="77777777" w:rsidR="00263784" w:rsidRPr="00B732A9" w:rsidRDefault="00263784" w:rsidP="00263784">
      <w:pPr>
        <w:rPr>
          <w:rFonts w:ascii="Arial" w:hAnsi="Arial" w:cs="Arial"/>
          <w:b/>
          <w:sz w:val="22"/>
          <w:szCs w:val="22"/>
        </w:rPr>
      </w:pPr>
      <w:bookmarkStart w:id="6" w:name="_Hlk102557179"/>
      <w:r w:rsidRPr="00B732A9">
        <w:rPr>
          <w:rFonts w:ascii="Arial" w:hAnsi="Arial" w:cs="Arial"/>
          <w:b/>
          <w:sz w:val="22"/>
          <w:szCs w:val="22"/>
        </w:rPr>
        <w:t>Seconded. Carries unanimously.</w:t>
      </w:r>
    </w:p>
    <w:bookmarkEnd w:id="6"/>
    <w:p w14:paraId="1BD1D8C3" w14:textId="77777777" w:rsidR="00B732A9" w:rsidRPr="008402A9" w:rsidRDefault="00B732A9" w:rsidP="00FA4B10">
      <w:pPr>
        <w:rPr>
          <w:rFonts w:ascii="Arial" w:hAnsi="Arial" w:cs="Arial"/>
          <w:bCs/>
          <w:sz w:val="22"/>
          <w:szCs w:val="22"/>
        </w:rPr>
      </w:pPr>
    </w:p>
    <w:p w14:paraId="1820607D" w14:textId="77777777" w:rsidR="00245F64" w:rsidRPr="008402A9" w:rsidRDefault="00245F64" w:rsidP="00FA4B10">
      <w:pPr>
        <w:rPr>
          <w:rFonts w:ascii="Arial" w:hAnsi="Arial" w:cs="Arial"/>
          <w:bCs/>
          <w:sz w:val="22"/>
          <w:szCs w:val="22"/>
        </w:rPr>
      </w:pPr>
    </w:p>
    <w:p w14:paraId="3AE44844" w14:textId="05829BA3" w:rsidR="00FA4B10" w:rsidRDefault="00FA4B10" w:rsidP="00FA4B10">
      <w:pPr>
        <w:rPr>
          <w:rFonts w:ascii="Arial" w:hAnsi="Arial" w:cs="Arial"/>
          <w:bCs/>
          <w:sz w:val="22"/>
          <w:szCs w:val="22"/>
        </w:rPr>
      </w:pPr>
      <w:r w:rsidRPr="008402A9">
        <w:rPr>
          <w:rFonts w:ascii="Arial" w:hAnsi="Arial" w:cs="Arial"/>
          <w:b/>
          <w:bCs/>
          <w:sz w:val="22"/>
          <w:szCs w:val="22"/>
        </w:rPr>
        <w:t xml:space="preserve">Article </w:t>
      </w:r>
      <w:r w:rsidR="00245F64" w:rsidRPr="008402A9">
        <w:rPr>
          <w:rFonts w:ascii="Arial" w:hAnsi="Arial" w:cs="Arial"/>
          <w:b/>
          <w:bCs/>
          <w:sz w:val="22"/>
          <w:szCs w:val="22"/>
        </w:rPr>
        <w:t>Fourteen</w:t>
      </w:r>
      <w:r w:rsidRPr="008402A9">
        <w:rPr>
          <w:rFonts w:ascii="Arial" w:hAnsi="Arial" w:cs="Arial"/>
          <w:b/>
          <w:bCs/>
          <w:sz w:val="22"/>
          <w:szCs w:val="22"/>
        </w:rPr>
        <w:t xml:space="preserve">: </w:t>
      </w:r>
      <w:r w:rsidRPr="008402A9">
        <w:rPr>
          <w:rFonts w:ascii="Arial" w:hAnsi="Arial" w:cs="Arial"/>
          <w:bCs/>
          <w:sz w:val="22"/>
          <w:szCs w:val="22"/>
        </w:rPr>
        <w:t xml:space="preserve"> To see if the </w:t>
      </w:r>
      <w:r w:rsidR="00245F64" w:rsidRPr="008402A9">
        <w:rPr>
          <w:rFonts w:ascii="Arial" w:hAnsi="Arial" w:cs="Arial"/>
          <w:bCs/>
          <w:sz w:val="22"/>
          <w:szCs w:val="22"/>
        </w:rPr>
        <w:t>T</w:t>
      </w:r>
      <w:r w:rsidRPr="008402A9">
        <w:rPr>
          <w:rFonts w:ascii="Arial" w:hAnsi="Arial" w:cs="Arial"/>
          <w:bCs/>
          <w:sz w:val="22"/>
          <w:szCs w:val="22"/>
        </w:rPr>
        <w:t>own vote to transfer the sum of $</w:t>
      </w:r>
      <w:r w:rsidR="00245F64" w:rsidRPr="008402A9">
        <w:rPr>
          <w:rFonts w:ascii="Arial" w:hAnsi="Arial" w:cs="Arial"/>
          <w:bCs/>
          <w:sz w:val="22"/>
          <w:szCs w:val="22"/>
        </w:rPr>
        <w:t>66,000</w:t>
      </w:r>
      <w:r w:rsidRPr="008402A9">
        <w:rPr>
          <w:rFonts w:ascii="Arial" w:hAnsi="Arial" w:cs="Arial"/>
          <w:bCs/>
          <w:sz w:val="22"/>
          <w:szCs w:val="22"/>
        </w:rPr>
        <w:t xml:space="preserve"> from the Free Cash Account for the </w:t>
      </w:r>
      <w:r w:rsidR="00245F64" w:rsidRPr="008402A9">
        <w:rPr>
          <w:rFonts w:ascii="Arial" w:hAnsi="Arial" w:cs="Arial"/>
          <w:bCs/>
          <w:sz w:val="22"/>
          <w:szCs w:val="22"/>
        </w:rPr>
        <w:t xml:space="preserve">town’s match </w:t>
      </w:r>
      <w:r w:rsidR="00F30BA1">
        <w:rPr>
          <w:rFonts w:ascii="Arial" w:hAnsi="Arial" w:cs="Arial"/>
          <w:bCs/>
          <w:sz w:val="22"/>
          <w:szCs w:val="22"/>
        </w:rPr>
        <w:t xml:space="preserve">to </w:t>
      </w:r>
      <w:r w:rsidR="00245F64" w:rsidRPr="008402A9">
        <w:rPr>
          <w:rFonts w:ascii="Arial" w:hAnsi="Arial" w:cs="Arial"/>
          <w:bCs/>
          <w:sz w:val="22"/>
          <w:szCs w:val="22"/>
        </w:rPr>
        <w:t>a Municipal Vulnerability P</w:t>
      </w:r>
      <w:r w:rsidR="003C2947">
        <w:rPr>
          <w:rFonts w:ascii="Arial" w:hAnsi="Arial" w:cs="Arial"/>
          <w:bCs/>
          <w:sz w:val="22"/>
          <w:szCs w:val="22"/>
        </w:rPr>
        <w:t>reparedness</w:t>
      </w:r>
      <w:r w:rsidR="00245F64" w:rsidRPr="008402A9">
        <w:rPr>
          <w:rFonts w:ascii="Arial" w:hAnsi="Arial" w:cs="Arial"/>
          <w:bCs/>
          <w:sz w:val="22"/>
          <w:szCs w:val="22"/>
        </w:rPr>
        <w:t xml:space="preserve"> Grant </w:t>
      </w:r>
      <w:r w:rsidR="003C2947">
        <w:rPr>
          <w:rFonts w:ascii="Arial" w:hAnsi="Arial" w:cs="Arial"/>
          <w:bCs/>
          <w:sz w:val="22"/>
          <w:szCs w:val="22"/>
        </w:rPr>
        <w:t>to complete the</w:t>
      </w:r>
      <w:r w:rsidR="00F30BA1">
        <w:rPr>
          <w:rFonts w:ascii="Arial" w:hAnsi="Arial" w:cs="Arial"/>
          <w:bCs/>
          <w:sz w:val="22"/>
          <w:szCs w:val="22"/>
        </w:rPr>
        <w:t xml:space="preserve"> </w:t>
      </w:r>
      <w:r w:rsidR="00245F64" w:rsidRPr="008402A9">
        <w:rPr>
          <w:rFonts w:ascii="Arial" w:hAnsi="Arial" w:cs="Arial"/>
          <w:bCs/>
          <w:sz w:val="22"/>
          <w:szCs w:val="22"/>
        </w:rPr>
        <w:t xml:space="preserve">Shutesbury Road </w:t>
      </w:r>
      <w:r w:rsidR="003C2947">
        <w:rPr>
          <w:rFonts w:ascii="Arial" w:hAnsi="Arial" w:cs="Arial"/>
          <w:bCs/>
          <w:sz w:val="22"/>
          <w:szCs w:val="22"/>
        </w:rPr>
        <w:t>C</w:t>
      </w:r>
      <w:r w:rsidR="00245F64" w:rsidRPr="008402A9">
        <w:rPr>
          <w:rFonts w:ascii="Arial" w:hAnsi="Arial" w:cs="Arial"/>
          <w:bCs/>
          <w:sz w:val="22"/>
          <w:szCs w:val="22"/>
        </w:rPr>
        <w:t xml:space="preserve">ulvert </w:t>
      </w:r>
      <w:r w:rsidR="003C2947">
        <w:rPr>
          <w:rFonts w:ascii="Arial" w:hAnsi="Arial" w:cs="Arial"/>
          <w:bCs/>
          <w:sz w:val="22"/>
          <w:szCs w:val="22"/>
        </w:rPr>
        <w:t xml:space="preserve">Enhancement Project for the culvert located </w:t>
      </w:r>
      <w:r w:rsidR="00245F64" w:rsidRPr="008402A9">
        <w:rPr>
          <w:rFonts w:ascii="Arial" w:hAnsi="Arial" w:cs="Arial"/>
          <w:bCs/>
          <w:sz w:val="22"/>
          <w:szCs w:val="22"/>
        </w:rPr>
        <w:t>at Number Six and Old Mountain Roads</w:t>
      </w:r>
      <w:r w:rsidRPr="008402A9">
        <w:rPr>
          <w:rFonts w:ascii="Arial" w:hAnsi="Arial" w:cs="Arial"/>
          <w:bCs/>
          <w:sz w:val="22"/>
          <w:szCs w:val="22"/>
        </w:rPr>
        <w:t>, or take any action relative thereto.</w:t>
      </w:r>
    </w:p>
    <w:p w14:paraId="105F2C8D" w14:textId="77777777" w:rsidR="00263784" w:rsidRPr="00263784" w:rsidRDefault="00263784" w:rsidP="00263784">
      <w:pPr>
        <w:rPr>
          <w:rFonts w:ascii="Arial" w:hAnsi="Arial" w:cs="Arial"/>
          <w:bCs/>
          <w:sz w:val="22"/>
          <w:szCs w:val="22"/>
        </w:rPr>
      </w:pPr>
      <w:r w:rsidRPr="00263784">
        <w:rPr>
          <w:rFonts w:ascii="Arial" w:hAnsi="Arial" w:cs="Arial"/>
          <w:b/>
          <w:bCs/>
          <w:sz w:val="22"/>
          <w:szCs w:val="22"/>
        </w:rPr>
        <w:t xml:space="preserve">Article Fourteen: </w:t>
      </w:r>
      <w:r w:rsidRPr="00263784">
        <w:rPr>
          <w:rFonts w:ascii="Arial" w:hAnsi="Arial" w:cs="Arial"/>
          <w:bCs/>
          <w:sz w:val="22"/>
          <w:szCs w:val="22"/>
        </w:rPr>
        <w:t xml:space="preserve"> </w:t>
      </w:r>
      <w:r w:rsidRPr="00263784">
        <w:rPr>
          <w:rFonts w:ascii="Arial" w:hAnsi="Arial" w:cs="Arial"/>
          <w:bCs/>
          <w:sz w:val="22"/>
          <w:szCs w:val="22"/>
          <w:shd w:val="clear" w:color="auto" w:fill="FFFFFF"/>
        </w:rPr>
        <w:t xml:space="preserve">(___Julie___) I move that the Town will </w:t>
      </w:r>
      <w:r w:rsidRPr="00263784">
        <w:rPr>
          <w:rFonts w:ascii="Arial" w:hAnsi="Arial" w:cs="Arial"/>
          <w:bCs/>
          <w:sz w:val="22"/>
          <w:szCs w:val="22"/>
        </w:rPr>
        <w:t>vote to transfer the sum of $66,000 from the Free Cash Account for the town’s match to a Municipal Vulnerability Preparedness Grant to complete the Shutesbury Road Culvert Enhancement Project for the culvert located at Number Six and Old Mountain Roads.</w:t>
      </w:r>
    </w:p>
    <w:p w14:paraId="6DD4AC7E" w14:textId="77777777" w:rsidR="00263784" w:rsidRPr="00B732A9" w:rsidRDefault="00263784" w:rsidP="00263784">
      <w:pPr>
        <w:rPr>
          <w:rFonts w:ascii="Arial" w:hAnsi="Arial" w:cs="Arial"/>
          <w:b/>
          <w:sz w:val="22"/>
          <w:szCs w:val="22"/>
        </w:rPr>
      </w:pPr>
      <w:bookmarkStart w:id="7" w:name="_Hlk102557377"/>
      <w:r w:rsidRPr="00B732A9">
        <w:rPr>
          <w:rFonts w:ascii="Arial" w:hAnsi="Arial" w:cs="Arial"/>
          <w:b/>
          <w:sz w:val="22"/>
          <w:szCs w:val="22"/>
        </w:rPr>
        <w:t>Seconded. Carries unanimously.</w:t>
      </w:r>
    </w:p>
    <w:bookmarkEnd w:id="7"/>
    <w:p w14:paraId="1C69E025" w14:textId="77777777" w:rsidR="00245F64" w:rsidRPr="008402A9" w:rsidRDefault="00245F64" w:rsidP="00FA4B10">
      <w:pPr>
        <w:rPr>
          <w:rFonts w:ascii="Arial" w:hAnsi="Arial" w:cs="Arial"/>
          <w:bCs/>
          <w:sz w:val="22"/>
          <w:szCs w:val="22"/>
        </w:rPr>
      </w:pPr>
    </w:p>
    <w:p w14:paraId="335DA340" w14:textId="7E99778E" w:rsidR="00245F64" w:rsidRDefault="00FA4B10" w:rsidP="00FA4B10">
      <w:pPr>
        <w:rPr>
          <w:rFonts w:ascii="Arial" w:hAnsi="Arial" w:cs="Arial"/>
          <w:color w:val="000000"/>
          <w:sz w:val="22"/>
          <w:szCs w:val="22"/>
        </w:rPr>
      </w:pPr>
      <w:r w:rsidRPr="008402A9">
        <w:rPr>
          <w:rFonts w:ascii="Arial" w:hAnsi="Arial" w:cs="Arial"/>
          <w:b/>
          <w:bCs/>
          <w:sz w:val="22"/>
          <w:szCs w:val="22"/>
        </w:rPr>
        <w:t xml:space="preserve">Article </w:t>
      </w:r>
      <w:r w:rsidR="00245F64" w:rsidRPr="008402A9">
        <w:rPr>
          <w:rFonts w:ascii="Arial" w:hAnsi="Arial" w:cs="Arial"/>
          <w:b/>
          <w:bCs/>
          <w:sz w:val="22"/>
          <w:szCs w:val="22"/>
        </w:rPr>
        <w:t>Fifteen</w:t>
      </w:r>
      <w:r w:rsidRPr="008402A9">
        <w:rPr>
          <w:rFonts w:ascii="Arial" w:hAnsi="Arial" w:cs="Arial"/>
          <w:b/>
          <w:bCs/>
          <w:sz w:val="22"/>
          <w:szCs w:val="22"/>
        </w:rPr>
        <w:t xml:space="preserve">: </w:t>
      </w:r>
      <w:r w:rsidRPr="008402A9">
        <w:rPr>
          <w:rFonts w:ascii="Arial" w:hAnsi="Arial" w:cs="Arial"/>
          <w:bCs/>
          <w:sz w:val="22"/>
          <w:szCs w:val="22"/>
        </w:rPr>
        <w:t xml:space="preserve"> </w:t>
      </w:r>
      <w:r w:rsidR="00245F64" w:rsidRPr="008402A9">
        <w:rPr>
          <w:rFonts w:ascii="Arial" w:hAnsi="Arial" w:cs="Arial"/>
          <w:color w:val="000000"/>
          <w:sz w:val="22"/>
          <w:szCs w:val="22"/>
        </w:rPr>
        <w:t xml:space="preserve">To see if the Town vote to </w:t>
      </w:r>
      <w:r w:rsidR="00245F64" w:rsidRPr="008402A9">
        <w:rPr>
          <w:rFonts w:ascii="Arial" w:hAnsi="Arial" w:cs="Arial"/>
          <w:bCs/>
          <w:sz w:val="22"/>
          <w:szCs w:val="22"/>
        </w:rPr>
        <w:t xml:space="preserve">transfer the sum of $1,000 from the Free Cash Account </w:t>
      </w:r>
      <w:r w:rsidR="00245F64" w:rsidRPr="008402A9">
        <w:rPr>
          <w:rFonts w:ascii="Arial" w:hAnsi="Arial" w:cs="Arial"/>
          <w:color w:val="000000"/>
          <w:sz w:val="22"/>
          <w:szCs w:val="22"/>
        </w:rPr>
        <w:t>to support activities of the ad hoc committee planning the Town 250</w:t>
      </w:r>
      <w:r w:rsidR="00245F64" w:rsidRPr="008402A9">
        <w:rPr>
          <w:rFonts w:ascii="Arial" w:hAnsi="Arial" w:cs="Arial"/>
          <w:color w:val="000000"/>
          <w:sz w:val="22"/>
          <w:szCs w:val="22"/>
          <w:vertAlign w:val="superscript"/>
        </w:rPr>
        <w:t>th</w:t>
      </w:r>
      <w:r w:rsidR="00245F64" w:rsidRPr="008402A9">
        <w:rPr>
          <w:rFonts w:ascii="Arial" w:hAnsi="Arial" w:cs="Arial"/>
          <w:color w:val="000000"/>
          <w:sz w:val="22"/>
          <w:szCs w:val="22"/>
        </w:rPr>
        <w:t xml:space="preserve"> Anniversary celebration to take place in 2024, or take any action relative thereto.</w:t>
      </w:r>
    </w:p>
    <w:p w14:paraId="725FCC23" w14:textId="77777777" w:rsidR="0098358B" w:rsidRPr="0098358B" w:rsidRDefault="0098358B" w:rsidP="0098358B">
      <w:pPr>
        <w:rPr>
          <w:rFonts w:ascii="Arial" w:hAnsi="Arial" w:cs="Arial"/>
          <w:color w:val="000000"/>
          <w:sz w:val="22"/>
          <w:szCs w:val="22"/>
        </w:rPr>
      </w:pPr>
      <w:r w:rsidRPr="0098358B">
        <w:rPr>
          <w:rFonts w:ascii="Arial" w:hAnsi="Arial" w:cs="Arial"/>
          <w:b/>
          <w:bCs/>
          <w:sz w:val="22"/>
          <w:szCs w:val="22"/>
        </w:rPr>
        <w:lastRenderedPageBreak/>
        <w:t xml:space="preserve">Article Fifteen: </w:t>
      </w:r>
      <w:r w:rsidRPr="0098358B">
        <w:rPr>
          <w:rFonts w:ascii="Arial" w:hAnsi="Arial" w:cs="Arial"/>
          <w:bCs/>
          <w:sz w:val="22"/>
          <w:szCs w:val="22"/>
        </w:rPr>
        <w:t xml:space="preserve"> </w:t>
      </w:r>
      <w:r w:rsidRPr="0098358B">
        <w:rPr>
          <w:rFonts w:ascii="Arial" w:hAnsi="Arial" w:cs="Arial"/>
          <w:bCs/>
          <w:sz w:val="22"/>
          <w:szCs w:val="22"/>
          <w:shd w:val="clear" w:color="auto" w:fill="FFFFFF"/>
        </w:rPr>
        <w:t xml:space="preserve">(___Tom____) I move that the Town will </w:t>
      </w:r>
      <w:r w:rsidRPr="0098358B">
        <w:rPr>
          <w:rFonts w:ascii="Arial" w:hAnsi="Arial" w:cs="Arial"/>
          <w:color w:val="000000"/>
          <w:sz w:val="22"/>
          <w:szCs w:val="22"/>
        </w:rPr>
        <w:t xml:space="preserve">vote to </w:t>
      </w:r>
      <w:r w:rsidRPr="0098358B">
        <w:rPr>
          <w:rFonts w:ascii="Arial" w:hAnsi="Arial" w:cs="Arial"/>
          <w:bCs/>
          <w:sz w:val="22"/>
          <w:szCs w:val="22"/>
        </w:rPr>
        <w:t xml:space="preserve">transfer the sum of $1,000 from the Free Cash Account </w:t>
      </w:r>
      <w:r w:rsidRPr="0098358B">
        <w:rPr>
          <w:rFonts w:ascii="Arial" w:hAnsi="Arial" w:cs="Arial"/>
          <w:color w:val="000000"/>
          <w:sz w:val="22"/>
          <w:szCs w:val="22"/>
        </w:rPr>
        <w:t>to support activities of the ad hoc committee planning the Town 250</w:t>
      </w:r>
      <w:r w:rsidRPr="0098358B">
        <w:rPr>
          <w:rFonts w:ascii="Arial" w:hAnsi="Arial" w:cs="Arial"/>
          <w:color w:val="000000"/>
          <w:sz w:val="22"/>
          <w:szCs w:val="22"/>
          <w:vertAlign w:val="superscript"/>
        </w:rPr>
        <w:t>th</w:t>
      </w:r>
      <w:r w:rsidRPr="0098358B">
        <w:rPr>
          <w:rFonts w:ascii="Arial" w:hAnsi="Arial" w:cs="Arial"/>
          <w:color w:val="000000"/>
          <w:sz w:val="22"/>
          <w:szCs w:val="22"/>
        </w:rPr>
        <w:t xml:space="preserve"> Anniversary celebration to take place in 2024.</w:t>
      </w:r>
    </w:p>
    <w:p w14:paraId="16FCEE7C" w14:textId="608C7D64" w:rsidR="0098358B" w:rsidRDefault="0098358B" w:rsidP="0098358B">
      <w:pPr>
        <w:rPr>
          <w:rFonts w:ascii="Arial" w:hAnsi="Arial" w:cs="Arial"/>
          <w:b/>
          <w:sz w:val="22"/>
          <w:szCs w:val="22"/>
        </w:rPr>
      </w:pPr>
      <w:bookmarkStart w:id="8" w:name="_Hlk102557430"/>
      <w:r w:rsidRPr="00B732A9">
        <w:rPr>
          <w:rFonts w:ascii="Arial" w:hAnsi="Arial" w:cs="Arial"/>
          <w:b/>
          <w:sz w:val="22"/>
          <w:szCs w:val="22"/>
        </w:rPr>
        <w:t>Seconded. Carries unanimously.</w:t>
      </w:r>
    </w:p>
    <w:p w14:paraId="08B35A72" w14:textId="77777777" w:rsidR="00932877" w:rsidRPr="00B732A9" w:rsidRDefault="00932877" w:rsidP="0098358B">
      <w:pPr>
        <w:rPr>
          <w:rFonts w:ascii="Arial" w:hAnsi="Arial" w:cs="Arial"/>
          <w:b/>
          <w:sz w:val="22"/>
          <w:szCs w:val="22"/>
        </w:rPr>
      </w:pPr>
    </w:p>
    <w:bookmarkEnd w:id="8"/>
    <w:p w14:paraId="5997F03D" w14:textId="48A7681E" w:rsidR="00FA4B10" w:rsidRPr="008402A9" w:rsidRDefault="00FA4B10" w:rsidP="00FA4B10">
      <w:pPr>
        <w:rPr>
          <w:rFonts w:ascii="Arial" w:hAnsi="Arial" w:cs="Arial"/>
          <w:bCs/>
          <w:sz w:val="22"/>
          <w:szCs w:val="22"/>
        </w:rPr>
      </w:pPr>
      <w:r w:rsidRPr="008402A9">
        <w:rPr>
          <w:rFonts w:ascii="Arial" w:hAnsi="Arial" w:cs="Arial"/>
          <w:b/>
          <w:bCs/>
          <w:sz w:val="22"/>
          <w:szCs w:val="22"/>
        </w:rPr>
        <w:t xml:space="preserve">Article </w:t>
      </w:r>
      <w:r w:rsidR="00245F64" w:rsidRPr="008402A9">
        <w:rPr>
          <w:rFonts w:ascii="Arial" w:hAnsi="Arial" w:cs="Arial"/>
          <w:b/>
          <w:bCs/>
          <w:sz w:val="22"/>
          <w:szCs w:val="22"/>
        </w:rPr>
        <w:t>Sixteen</w:t>
      </w:r>
      <w:r w:rsidRPr="008402A9">
        <w:rPr>
          <w:rFonts w:ascii="Arial" w:hAnsi="Arial" w:cs="Arial"/>
          <w:b/>
          <w:bCs/>
          <w:sz w:val="22"/>
          <w:szCs w:val="22"/>
        </w:rPr>
        <w:t xml:space="preserve">: </w:t>
      </w:r>
      <w:r w:rsidRPr="008402A9">
        <w:rPr>
          <w:rFonts w:ascii="Arial" w:hAnsi="Arial" w:cs="Arial"/>
          <w:bCs/>
          <w:sz w:val="22"/>
          <w:szCs w:val="22"/>
        </w:rPr>
        <w:t xml:space="preserve"> To see if the </w:t>
      </w:r>
      <w:r w:rsidR="00D60CAE" w:rsidRPr="008402A9">
        <w:rPr>
          <w:rFonts w:ascii="Arial" w:hAnsi="Arial" w:cs="Arial"/>
          <w:bCs/>
          <w:sz w:val="22"/>
          <w:szCs w:val="22"/>
        </w:rPr>
        <w:t>t</w:t>
      </w:r>
      <w:r w:rsidRPr="008402A9">
        <w:rPr>
          <w:rFonts w:ascii="Arial" w:hAnsi="Arial" w:cs="Arial"/>
          <w:bCs/>
          <w:sz w:val="22"/>
          <w:szCs w:val="22"/>
        </w:rPr>
        <w:t>own vote to transfer the sum of $</w:t>
      </w:r>
      <w:r w:rsidR="00D60CAE" w:rsidRPr="008402A9">
        <w:rPr>
          <w:rFonts w:ascii="Arial" w:hAnsi="Arial" w:cs="Arial"/>
          <w:bCs/>
          <w:sz w:val="22"/>
          <w:szCs w:val="22"/>
        </w:rPr>
        <w:t>14</w:t>
      </w:r>
      <w:r w:rsidR="00852D40" w:rsidRPr="008402A9">
        <w:rPr>
          <w:rFonts w:ascii="Arial" w:hAnsi="Arial" w:cs="Arial"/>
          <w:bCs/>
          <w:sz w:val="22"/>
          <w:szCs w:val="22"/>
        </w:rPr>
        <w:t>,</w:t>
      </w:r>
      <w:r w:rsidR="00D60CAE" w:rsidRPr="008402A9">
        <w:rPr>
          <w:rFonts w:ascii="Arial" w:hAnsi="Arial" w:cs="Arial"/>
          <w:bCs/>
          <w:sz w:val="22"/>
          <w:szCs w:val="22"/>
        </w:rPr>
        <w:t>263</w:t>
      </w:r>
      <w:r w:rsidRPr="008402A9">
        <w:rPr>
          <w:rFonts w:ascii="Arial" w:hAnsi="Arial" w:cs="Arial"/>
          <w:bCs/>
          <w:sz w:val="22"/>
          <w:szCs w:val="22"/>
        </w:rPr>
        <w:t xml:space="preserve"> from the Free Cash Account for the purpose of </w:t>
      </w:r>
      <w:r w:rsidR="00D60CAE" w:rsidRPr="008402A9">
        <w:rPr>
          <w:rFonts w:ascii="Arial" w:hAnsi="Arial" w:cs="Arial"/>
          <w:bCs/>
          <w:sz w:val="22"/>
          <w:szCs w:val="22"/>
        </w:rPr>
        <w:t>paying for the deep well research completed as a water solution for the Teawaddle Hill Road neighborhood that was approved by Article Sixteen</w:t>
      </w:r>
      <w:r w:rsidR="00852D40" w:rsidRPr="008402A9">
        <w:rPr>
          <w:rFonts w:ascii="Arial" w:hAnsi="Arial" w:cs="Arial"/>
          <w:bCs/>
          <w:sz w:val="22"/>
          <w:szCs w:val="22"/>
        </w:rPr>
        <w:t>-2</w:t>
      </w:r>
      <w:r w:rsidR="00D60CAE" w:rsidRPr="008402A9">
        <w:rPr>
          <w:rFonts w:ascii="Arial" w:hAnsi="Arial" w:cs="Arial"/>
          <w:bCs/>
          <w:sz w:val="22"/>
          <w:szCs w:val="22"/>
        </w:rPr>
        <w:t xml:space="preserve"> of the </w:t>
      </w:r>
      <w:r w:rsidR="00852D40" w:rsidRPr="008402A9">
        <w:rPr>
          <w:rFonts w:ascii="Arial" w:hAnsi="Arial" w:cs="Arial"/>
          <w:bCs/>
          <w:sz w:val="22"/>
          <w:szCs w:val="22"/>
        </w:rPr>
        <w:t xml:space="preserve">April 27, 2019 </w:t>
      </w:r>
      <w:r w:rsidR="00D60CAE" w:rsidRPr="008402A9">
        <w:rPr>
          <w:rFonts w:ascii="Arial" w:hAnsi="Arial" w:cs="Arial"/>
          <w:bCs/>
          <w:sz w:val="22"/>
          <w:szCs w:val="22"/>
        </w:rPr>
        <w:t>Annual Town meeting</w:t>
      </w:r>
      <w:r w:rsidRPr="008402A9">
        <w:rPr>
          <w:rFonts w:ascii="Arial" w:hAnsi="Arial" w:cs="Arial"/>
          <w:bCs/>
          <w:sz w:val="22"/>
          <w:szCs w:val="22"/>
        </w:rPr>
        <w:t>, or take any action relative thereto.</w:t>
      </w:r>
    </w:p>
    <w:p w14:paraId="097FC376" w14:textId="77777777" w:rsidR="0098358B" w:rsidRPr="0098358B" w:rsidRDefault="0098358B" w:rsidP="0098358B">
      <w:pPr>
        <w:rPr>
          <w:rFonts w:ascii="Arial" w:hAnsi="Arial" w:cs="Arial"/>
          <w:bCs/>
          <w:sz w:val="22"/>
          <w:szCs w:val="22"/>
        </w:rPr>
      </w:pPr>
      <w:r w:rsidRPr="0098358B">
        <w:rPr>
          <w:rFonts w:ascii="Arial" w:hAnsi="Arial" w:cs="Arial"/>
          <w:b/>
          <w:bCs/>
          <w:sz w:val="22"/>
          <w:szCs w:val="22"/>
        </w:rPr>
        <w:t xml:space="preserve">Article Sixteen: </w:t>
      </w:r>
      <w:r w:rsidRPr="0098358B">
        <w:rPr>
          <w:rFonts w:ascii="Arial" w:hAnsi="Arial" w:cs="Arial"/>
          <w:bCs/>
          <w:sz w:val="22"/>
          <w:szCs w:val="22"/>
        </w:rPr>
        <w:t xml:space="preserve"> </w:t>
      </w:r>
      <w:r w:rsidRPr="0098358B">
        <w:rPr>
          <w:rFonts w:ascii="Arial" w:hAnsi="Arial" w:cs="Arial"/>
          <w:bCs/>
          <w:sz w:val="22"/>
          <w:szCs w:val="22"/>
          <w:shd w:val="clear" w:color="auto" w:fill="FFFFFF"/>
        </w:rPr>
        <w:t xml:space="preserve">(__Melissa___) I move that the Town will </w:t>
      </w:r>
      <w:r w:rsidRPr="0098358B">
        <w:rPr>
          <w:rFonts w:ascii="Arial" w:hAnsi="Arial" w:cs="Arial"/>
          <w:bCs/>
          <w:sz w:val="22"/>
          <w:szCs w:val="22"/>
        </w:rPr>
        <w:t>vote to transfer the sum of $14,263 from the Free Cash Account for the purpose of paying for the deep well research completed as a water solution for the Teawaddle Hill Road neighborhood that was approved by Article Sixteen-2 of the April 27, 2019 Annual Town meeting.</w:t>
      </w:r>
    </w:p>
    <w:p w14:paraId="3B7D88D4" w14:textId="0F70A5AF" w:rsidR="0098358B" w:rsidRPr="00BB51A5" w:rsidRDefault="0098358B" w:rsidP="0098358B">
      <w:pPr>
        <w:rPr>
          <w:rFonts w:ascii="Arial" w:hAnsi="Arial" w:cs="Arial"/>
          <w:bCs/>
          <w:sz w:val="22"/>
          <w:szCs w:val="22"/>
        </w:rPr>
      </w:pPr>
      <w:bookmarkStart w:id="9" w:name="_Hlk102557797"/>
      <w:r w:rsidRPr="00B732A9">
        <w:rPr>
          <w:rFonts w:ascii="Arial" w:hAnsi="Arial" w:cs="Arial"/>
          <w:b/>
          <w:sz w:val="22"/>
          <w:szCs w:val="22"/>
        </w:rPr>
        <w:t>Seconded. Carries unanimously.</w:t>
      </w:r>
      <w:r w:rsidR="00BB51A5">
        <w:rPr>
          <w:rFonts w:ascii="Arial" w:hAnsi="Arial" w:cs="Arial"/>
          <w:b/>
          <w:sz w:val="22"/>
          <w:szCs w:val="22"/>
        </w:rPr>
        <w:t xml:space="preserve"> </w:t>
      </w:r>
      <w:r w:rsidR="00BB51A5">
        <w:rPr>
          <w:rFonts w:ascii="Arial" w:hAnsi="Arial" w:cs="Arial"/>
          <w:bCs/>
          <w:sz w:val="22"/>
          <w:szCs w:val="22"/>
        </w:rPr>
        <w:t>(Bill of Prior Years)</w:t>
      </w:r>
    </w:p>
    <w:bookmarkEnd w:id="9"/>
    <w:p w14:paraId="3532DC84" w14:textId="77777777" w:rsidR="00D60CAE" w:rsidRPr="008402A9" w:rsidRDefault="00D60CAE" w:rsidP="00FA4B10">
      <w:pPr>
        <w:rPr>
          <w:rFonts w:ascii="Arial" w:hAnsi="Arial" w:cs="Arial"/>
          <w:bCs/>
          <w:sz w:val="22"/>
          <w:szCs w:val="22"/>
        </w:rPr>
      </w:pPr>
    </w:p>
    <w:p w14:paraId="34E84621" w14:textId="595225C2" w:rsidR="00FA4B10" w:rsidRPr="008402A9" w:rsidRDefault="00FA4B10" w:rsidP="00FA4B10">
      <w:pPr>
        <w:rPr>
          <w:rFonts w:ascii="Arial" w:hAnsi="Arial" w:cs="Arial"/>
          <w:bCs/>
          <w:sz w:val="22"/>
          <w:szCs w:val="22"/>
        </w:rPr>
      </w:pPr>
      <w:r w:rsidRPr="008402A9">
        <w:rPr>
          <w:rFonts w:ascii="Arial" w:hAnsi="Arial" w:cs="Arial"/>
          <w:b/>
          <w:bCs/>
          <w:sz w:val="22"/>
          <w:szCs w:val="22"/>
        </w:rPr>
        <w:t xml:space="preserve">Article </w:t>
      </w:r>
      <w:r w:rsidR="00D60CAE" w:rsidRPr="008402A9">
        <w:rPr>
          <w:rFonts w:ascii="Arial" w:hAnsi="Arial" w:cs="Arial"/>
          <w:b/>
          <w:bCs/>
          <w:sz w:val="22"/>
          <w:szCs w:val="22"/>
        </w:rPr>
        <w:t>Seventeen</w:t>
      </w:r>
      <w:r w:rsidRPr="008402A9">
        <w:rPr>
          <w:rFonts w:ascii="Arial" w:hAnsi="Arial" w:cs="Arial"/>
          <w:b/>
          <w:bCs/>
          <w:sz w:val="22"/>
          <w:szCs w:val="22"/>
        </w:rPr>
        <w:t xml:space="preserve">: </w:t>
      </w:r>
      <w:r w:rsidRPr="008402A9">
        <w:rPr>
          <w:rFonts w:ascii="Arial" w:hAnsi="Arial" w:cs="Arial"/>
          <w:bCs/>
          <w:sz w:val="22"/>
          <w:szCs w:val="22"/>
        </w:rPr>
        <w:t xml:space="preserve"> To see if the </w:t>
      </w:r>
      <w:r w:rsidR="00D60CAE" w:rsidRPr="008402A9">
        <w:rPr>
          <w:rFonts w:ascii="Arial" w:hAnsi="Arial" w:cs="Arial"/>
          <w:bCs/>
          <w:sz w:val="22"/>
          <w:szCs w:val="22"/>
        </w:rPr>
        <w:t>T</w:t>
      </w:r>
      <w:r w:rsidRPr="008402A9">
        <w:rPr>
          <w:rFonts w:ascii="Arial" w:hAnsi="Arial" w:cs="Arial"/>
          <w:bCs/>
          <w:sz w:val="22"/>
          <w:szCs w:val="22"/>
        </w:rPr>
        <w:t>own vote to transfer the sum of $</w:t>
      </w:r>
      <w:r w:rsidR="00D60CAE" w:rsidRPr="008402A9">
        <w:rPr>
          <w:rFonts w:ascii="Arial" w:hAnsi="Arial" w:cs="Arial"/>
          <w:bCs/>
          <w:sz w:val="22"/>
          <w:szCs w:val="22"/>
        </w:rPr>
        <w:t>14,000</w:t>
      </w:r>
      <w:r w:rsidRPr="008402A9">
        <w:rPr>
          <w:rFonts w:ascii="Arial" w:hAnsi="Arial" w:cs="Arial"/>
          <w:bCs/>
          <w:sz w:val="22"/>
          <w:szCs w:val="22"/>
        </w:rPr>
        <w:t xml:space="preserve"> from the Free Cash Account for the purpose of </w:t>
      </w:r>
      <w:r w:rsidR="00D60CAE" w:rsidRPr="008402A9">
        <w:rPr>
          <w:rFonts w:ascii="Arial" w:hAnsi="Arial" w:cs="Arial"/>
          <w:bCs/>
          <w:sz w:val="22"/>
          <w:szCs w:val="22"/>
        </w:rPr>
        <w:t>paying the expense</w:t>
      </w:r>
      <w:r w:rsidR="006F50F5">
        <w:rPr>
          <w:rFonts w:ascii="Arial" w:hAnsi="Arial" w:cs="Arial"/>
          <w:bCs/>
          <w:sz w:val="22"/>
          <w:szCs w:val="22"/>
        </w:rPr>
        <w:t>s</w:t>
      </w:r>
      <w:r w:rsidR="00D60CAE" w:rsidRPr="008402A9">
        <w:rPr>
          <w:rFonts w:ascii="Arial" w:hAnsi="Arial" w:cs="Arial"/>
          <w:bCs/>
          <w:sz w:val="22"/>
          <w:szCs w:val="22"/>
        </w:rPr>
        <w:t xml:space="preserve"> incurred for the design </w:t>
      </w:r>
      <w:r w:rsidR="006F50F5">
        <w:rPr>
          <w:rFonts w:ascii="Arial" w:hAnsi="Arial" w:cs="Arial"/>
          <w:bCs/>
          <w:sz w:val="22"/>
          <w:szCs w:val="22"/>
        </w:rPr>
        <w:t xml:space="preserve">and advertising </w:t>
      </w:r>
      <w:r w:rsidR="00D60CAE" w:rsidRPr="008402A9">
        <w:rPr>
          <w:rFonts w:ascii="Arial" w:hAnsi="Arial" w:cs="Arial"/>
          <w:bCs/>
          <w:sz w:val="22"/>
          <w:szCs w:val="22"/>
        </w:rPr>
        <w:t>of the Amherst Waterline connection for the Teawaddle Hill Road neighborhood</w:t>
      </w:r>
      <w:r w:rsidRPr="008402A9">
        <w:rPr>
          <w:rFonts w:ascii="Arial" w:hAnsi="Arial" w:cs="Arial"/>
          <w:bCs/>
          <w:sz w:val="22"/>
          <w:szCs w:val="22"/>
        </w:rPr>
        <w:t>, or take any action relative thereto.</w:t>
      </w:r>
    </w:p>
    <w:p w14:paraId="44619D95" w14:textId="77777777" w:rsidR="0098358B" w:rsidRPr="0098358B" w:rsidRDefault="0098358B" w:rsidP="0098358B">
      <w:pPr>
        <w:rPr>
          <w:rFonts w:ascii="Arial" w:hAnsi="Arial" w:cs="Arial"/>
          <w:bCs/>
          <w:sz w:val="22"/>
          <w:szCs w:val="22"/>
        </w:rPr>
      </w:pPr>
      <w:bookmarkStart w:id="10" w:name="_Hlk95130674"/>
      <w:bookmarkEnd w:id="4"/>
      <w:r w:rsidRPr="0098358B">
        <w:rPr>
          <w:rFonts w:ascii="Arial" w:hAnsi="Arial" w:cs="Arial"/>
          <w:b/>
          <w:bCs/>
          <w:sz w:val="22"/>
          <w:szCs w:val="22"/>
        </w:rPr>
        <w:t xml:space="preserve">Article Seventeen: </w:t>
      </w:r>
      <w:r w:rsidRPr="0098358B">
        <w:rPr>
          <w:rFonts w:ascii="Arial" w:hAnsi="Arial" w:cs="Arial"/>
          <w:bCs/>
          <w:sz w:val="22"/>
          <w:szCs w:val="22"/>
        </w:rPr>
        <w:t xml:space="preserve"> </w:t>
      </w:r>
      <w:r w:rsidRPr="0098358B">
        <w:rPr>
          <w:rFonts w:ascii="Arial" w:hAnsi="Arial" w:cs="Arial"/>
          <w:bCs/>
          <w:sz w:val="22"/>
          <w:szCs w:val="22"/>
          <w:shd w:val="clear" w:color="auto" w:fill="FFFFFF"/>
        </w:rPr>
        <w:t xml:space="preserve">(__Julie____) I move that the Town will </w:t>
      </w:r>
      <w:r w:rsidRPr="0098358B">
        <w:rPr>
          <w:rFonts w:ascii="Arial" w:hAnsi="Arial" w:cs="Arial"/>
          <w:bCs/>
          <w:sz w:val="22"/>
          <w:szCs w:val="22"/>
        </w:rPr>
        <w:t>vote to transfer the sum of $14,000 from the Free Cash Account for the purpose of paying the expenses incurred for the design and advertising of the Amherst Waterline connection for the Teawaddle Hill Road neighborhood.</w:t>
      </w:r>
    </w:p>
    <w:p w14:paraId="50516563" w14:textId="54941CD6" w:rsidR="00B93FC3" w:rsidRPr="00BB51A5" w:rsidRDefault="00B93FC3" w:rsidP="00B93FC3">
      <w:pPr>
        <w:rPr>
          <w:rFonts w:ascii="Arial" w:hAnsi="Arial" w:cs="Arial"/>
          <w:bCs/>
          <w:sz w:val="22"/>
          <w:szCs w:val="22"/>
        </w:rPr>
      </w:pPr>
      <w:bookmarkStart w:id="11" w:name="_Hlk102557857"/>
      <w:r w:rsidRPr="00B732A9">
        <w:rPr>
          <w:rFonts w:ascii="Arial" w:hAnsi="Arial" w:cs="Arial"/>
          <w:b/>
          <w:sz w:val="22"/>
          <w:szCs w:val="22"/>
        </w:rPr>
        <w:t>Seconded. Carries unanimously.</w:t>
      </w:r>
      <w:r w:rsidR="00BB51A5">
        <w:rPr>
          <w:rFonts w:ascii="Arial" w:hAnsi="Arial" w:cs="Arial"/>
          <w:b/>
          <w:sz w:val="22"/>
          <w:szCs w:val="22"/>
        </w:rPr>
        <w:t xml:space="preserve"> </w:t>
      </w:r>
      <w:r w:rsidR="00BB51A5">
        <w:rPr>
          <w:rFonts w:ascii="Arial" w:hAnsi="Arial" w:cs="Arial"/>
          <w:bCs/>
          <w:sz w:val="22"/>
          <w:szCs w:val="22"/>
        </w:rPr>
        <w:t>(Bill of Prior Years)</w:t>
      </w:r>
    </w:p>
    <w:bookmarkEnd w:id="11"/>
    <w:p w14:paraId="76897D50" w14:textId="77777777" w:rsidR="0098358B" w:rsidRPr="008402A9" w:rsidRDefault="0098358B" w:rsidP="003C2947">
      <w:pPr>
        <w:rPr>
          <w:rFonts w:ascii="Arial" w:hAnsi="Arial" w:cs="Arial"/>
          <w:bCs/>
          <w:sz w:val="22"/>
          <w:szCs w:val="22"/>
        </w:rPr>
      </w:pPr>
    </w:p>
    <w:p w14:paraId="7AC0CCB2" w14:textId="3F7F5BAB" w:rsidR="00B72513" w:rsidRDefault="00E112A6" w:rsidP="00E112A6">
      <w:pPr>
        <w:rPr>
          <w:rFonts w:ascii="Arial" w:hAnsi="Arial" w:cs="Arial"/>
          <w:sz w:val="22"/>
          <w:szCs w:val="22"/>
        </w:rPr>
      </w:pPr>
      <w:bookmarkStart w:id="12" w:name="_Hlk511130094"/>
      <w:bookmarkStart w:id="13" w:name="_Hlk99451343"/>
      <w:bookmarkEnd w:id="10"/>
      <w:r w:rsidRPr="008402A9">
        <w:rPr>
          <w:rFonts w:ascii="Arial" w:hAnsi="Arial" w:cs="Arial"/>
          <w:b/>
          <w:sz w:val="22"/>
          <w:szCs w:val="22"/>
        </w:rPr>
        <w:t>Article</w:t>
      </w:r>
      <w:r w:rsidR="00BB2563">
        <w:rPr>
          <w:rFonts w:ascii="Arial" w:hAnsi="Arial" w:cs="Arial"/>
          <w:b/>
          <w:sz w:val="22"/>
          <w:szCs w:val="22"/>
        </w:rPr>
        <w:t xml:space="preserve"> </w:t>
      </w:r>
      <w:r w:rsidR="007F63EA">
        <w:rPr>
          <w:rFonts w:ascii="Arial" w:hAnsi="Arial" w:cs="Arial"/>
          <w:b/>
          <w:sz w:val="22"/>
          <w:szCs w:val="22"/>
        </w:rPr>
        <w:t>Eighteen</w:t>
      </w:r>
      <w:bookmarkStart w:id="14" w:name="_Hlk68783758"/>
      <w:bookmarkStart w:id="15" w:name="_Hlk99011212"/>
      <w:bookmarkEnd w:id="5"/>
      <w:bookmarkEnd w:id="12"/>
      <w:r w:rsidR="00B72513" w:rsidRPr="008402A9">
        <w:rPr>
          <w:rFonts w:ascii="Arial" w:hAnsi="Arial" w:cs="Arial"/>
          <w:b/>
          <w:sz w:val="22"/>
          <w:szCs w:val="22"/>
        </w:rPr>
        <w:t>:</w:t>
      </w:r>
      <w:r w:rsidR="00B72513" w:rsidRPr="008402A9">
        <w:rPr>
          <w:rFonts w:ascii="Arial" w:hAnsi="Arial" w:cs="Arial"/>
          <w:b/>
          <w:bCs/>
          <w:sz w:val="22"/>
          <w:szCs w:val="22"/>
        </w:rPr>
        <w:t xml:space="preserve">  </w:t>
      </w:r>
      <w:r w:rsidR="00B72513" w:rsidRPr="008402A9">
        <w:rPr>
          <w:rFonts w:ascii="Arial" w:hAnsi="Arial" w:cs="Arial"/>
          <w:sz w:val="22"/>
          <w:szCs w:val="22"/>
        </w:rPr>
        <w:t>To see if the Town vote to reserve the following from FY 202</w:t>
      </w:r>
      <w:r w:rsidR="00BA28EC" w:rsidRPr="008402A9">
        <w:rPr>
          <w:rFonts w:ascii="Arial" w:hAnsi="Arial" w:cs="Arial"/>
          <w:sz w:val="22"/>
          <w:szCs w:val="22"/>
        </w:rPr>
        <w:t>3</w:t>
      </w:r>
      <w:r w:rsidR="00B72513" w:rsidRPr="008402A9">
        <w:rPr>
          <w:rFonts w:ascii="Arial" w:hAnsi="Arial" w:cs="Arial"/>
          <w:sz w:val="22"/>
          <w:szCs w:val="22"/>
        </w:rPr>
        <w:t xml:space="preserve"> Community Preservation Annual Fund revenues:  $</w:t>
      </w:r>
      <w:r w:rsidR="00D07990">
        <w:rPr>
          <w:rFonts w:ascii="Arial" w:hAnsi="Arial" w:cs="Arial"/>
          <w:sz w:val="22"/>
          <w:szCs w:val="22"/>
        </w:rPr>
        <w:t>11,000</w:t>
      </w:r>
      <w:r w:rsidR="00C9227C">
        <w:rPr>
          <w:rFonts w:ascii="Arial" w:hAnsi="Arial" w:cs="Arial"/>
          <w:sz w:val="22"/>
          <w:szCs w:val="22"/>
        </w:rPr>
        <w:t xml:space="preserve"> (estimated)</w:t>
      </w:r>
      <w:r w:rsidR="00B72513" w:rsidRPr="008402A9">
        <w:rPr>
          <w:rFonts w:ascii="Arial" w:hAnsi="Arial" w:cs="Arial"/>
          <w:sz w:val="22"/>
          <w:szCs w:val="22"/>
        </w:rPr>
        <w:t xml:space="preserve"> for open space purposes (excluding recreational purposes); $</w:t>
      </w:r>
      <w:r w:rsidR="00D07990">
        <w:rPr>
          <w:rFonts w:ascii="Arial" w:hAnsi="Arial" w:cs="Arial"/>
          <w:sz w:val="22"/>
          <w:szCs w:val="22"/>
        </w:rPr>
        <w:t>11,000</w:t>
      </w:r>
      <w:r w:rsidR="00C9227C">
        <w:rPr>
          <w:rFonts w:ascii="Arial" w:hAnsi="Arial" w:cs="Arial"/>
          <w:sz w:val="22"/>
          <w:szCs w:val="22"/>
        </w:rPr>
        <w:t xml:space="preserve"> (estimated)</w:t>
      </w:r>
      <w:r w:rsidR="00C9227C" w:rsidRPr="008402A9">
        <w:rPr>
          <w:rFonts w:ascii="Arial" w:hAnsi="Arial" w:cs="Arial"/>
          <w:sz w:val="22"/>
          <w:szCs w:val="22"/>
        </w:rPr>
        <w:t xml:space="preserve"> </w:t>
      </w:r>
      <w:r w:rsidR="00B72513" w:rsidRPr="008402A9">
        <w:rPr>
          <w:rFonts w:ascii="Arial" w:hAnsi="Arial" w:cs="Arial"/>
          <w:sz w:val="22"/>
          <w:szCs w:val="22"/>
        </w:rPr>
        <w:t>for historic resources; $</w:t>
      </w:r>
      <w:r w:rsidR="00D07990">
        <w:rPr>
          <w:rFonts w:ascii="Arial" w:hAnsi="Arial" w:cs="Arial"/>
          <w:sz w:val="22"/>
          <w:szCs w:val="22"/>
        </w:rPr>
        <w:t xml:space="preserve">11,000 </w:t>
      </w:r>
      <w:r w:rsidR="00C9227C">
        <w:rPr>
          <w:rFonts w:ascii="Arial" w:hAnsi="Arial" w:cs="Arial"/>
          <w:sz w:val="22"/>
          <w:szCs w:val="22"/>
        </w:rPr>
        <w:t>(estimated)</w:t>
      </w:r>
      <w:r w:rsidR="00C9227C" w:rsidRPr="008402A9">
        <w:rPr>
          <w:rFonts w:ascii="Arial" w:hAnsi="Arial" w:cs="Arial"/>
          <w:sz w:val="22"/>
          <w:szCs w:val="22"/>
        </w:rPr>
        <w:t xml:space="preserve"> </w:t>
      </w:r>
      <w:r w:rsidR="00B72513" w:rsidRPr="008402A9">
        <w:rPr>
          <w:rFonts w:ascii="Arial" w:hAnsi="Arial" w:cs="Arial"/>
          <w:sz w:val="22"/>
          <w:szCs w:val="22"/>
        </w:rPr>
        <w:t>for community housing; and $</w:t>
      </w:r>
      <w:r w:rsidR="006361D9">
        <w:rPr>
          <w:rFonts w:ascii="Arial" w:hAnsi="Arial" w:cs="Arial"/>
          <w:sz w:val="22"/>
          <w:szCs w:val="22"/>
        </w:rPr>
        <w:t xml:space="preserve">77,000 </w:t>
      </w:r>
      <w:r w:rsidR="00C9227C">
        <w:rPr>
          <w:rFonts w:ascii="Arial" w:hAnsi="Arial" w:cs="Arial"/>
          <w:sz w:val="22"/>
          <w:szCs w:val="22"/>
        </w:rPr>
        <w:t>(estimated)</w:t>
      </w:r>
      <w:r w:rsidR="00C9227C" w:rsidRPr="008402A9">
        <w:rPr>
          <w:rFonts w:ascii="Arial" w:hAnsi="Arial" w:cs="Arial"/>
          <w:sz w:val="22"/>
          <w:szCs w:val="22"/>
        </w:rPr>
        <w:t xml:space="preserve"> </w:t>
      </w:r>
      <w:r w:rsidR="00B72513" w:rsidRPr="008402A9">
        <w:rPr>
          <w:rFonts w:ascii="Arial" w:hAnsi="Arial" w:cs="Arial"/>
          <w:sz w:val="22"/>
          <w:szCs w:val="22"/>
        </w:rPr>
        <w:t>to the FY 202</w:t>
      </w:r>
      <w:r w:rsidR="00BA28EC" w:rsidRPr="008402A9">
        <w:rPr>
          <w:rFonts w:ascii="Arial" w:hAnsi="Arial" w:cs="Arial"/>
          <w:sz w:val="22"/>
          <w:szCs w:val="22"/>
        </w:rPr>
        <w:t>3</w:t>
      </w:r>
      <w:r w:rsidR="00B72513" w:rsidRPr="008402A9">
        <w:rPr>
          <w:rFonts w:ascii="Arial" w:hAnsi="Arial" w:cs="Arial"/>
          <w:sz w:val="22"/>
          <w:szCs w:val="22"/>
        </w:rPr>
        <w:t xml:space="preserve"> Community Preservation Fund Budgeted Reserve, or take any action relative thereto.</w:t>
      </w:r>
    </w:p>
    <w:p w14:paraId="2BB22F23" w14:textId="77777777" w:rsidR="00B93FC3" w:rsidRPr="00B93FC3" w:rsidRDefault="00B93FC3" w:rsidP="00B93FC3">
      <w:pPr>
        <w:rPr>
          <w:rFonts w:ascii="Arial" w:hAnsi="Arial" w:cs="Arial"/>
          <w:sz w:val="22"/>
          <w:szCs w:val="22"/>
        </w:rPr>
      </w:pPr>
      <w:r w:rsidRPr="00B93FC3">
        <w:rPr>
          <w:rFonts w:ascii="Arial" w:hAnsi="Arial" w:cs="Arial"/>
          <w:b/>
          <w:sz w:val="22"/>
          <w:szCs w:val="22"/>
        </w:rPr>
        <w:t>Article Eighteen:</w:t>
      </w:r>
      <w:r w:rsidRPr="00B93FC3">
        <w:rPr>
          <w:rFonts w:ascii="Arial" w:hAnsi="Arial" w:cs="Arial"/>
          <w:b/>
          <w:bCs/>
          <w:sz w:val="22"/>
          <w:szCs w:val="22"/>
        </w:rPr>
        <w:t xml:space="preserve">  </w:t>
      </w:r>
      <w:r w:rsidRPr="00B93FC3">
        <w:rPr>
          <w:rFonts w:ascii="Arial" w:hAnsi="Arial" w:cs="Arial"/>
          <w:bCs/>
          <w:sz w:val="22"/>
          <w:szCs w:val="22"/>
          <w:shd w:val="clear" w:color="auto" w:fill="FFFFFF"/>
        </w:rPr>
        <w:t>(___</w:t>
      </w:r>
      <w:r w:rsidRPr="00B93FC3">
        <w:rPr>
          <w:rFonts w:ascii="Arial" w:hAnsi="Arial" w:cs="Arial"/>
          <w:sz w:val="22"/>
          <w:szCs w:val="22"/>
        </w:rPr>
        <w:t>Danielle Barshak</w:t>
      </w:r>
      <w:r w:rsidRPr="00B93FC3">
        <w:rPr>
          <w:rFonts w:ascii="Arial" w:hAnsi="Arial" w:cs="Arial"/>
          <w:bCs/>
          <w:sz w:val="22"/>
          <w:szCs w:val="22"/>
          <w:shd w:val="clear" w:color="auto" w:fill="FFFFFF"/>
        </w:rPr>
        <w:t xml:space="preserve"> ____) I move that the Town will </w:t>
      </w:r>
      <w:r w:rsidRPr="00B93FC3">
        <w:rPr>
          <w:rFonts w:ascii="Arial" w:hAnsi="Arial" w:cs="Arial"/>
          <w:sz w:val="22"/>
          <w:szCs w:val="22"/>
        </w:rPr>
        <w:t>vote to reserve the following from FY 2023 Community Preservation Annual Fund revenues:  $11,000 (estimated) for open space purposes (excluding recreational purposes); $11,000 (estimated) for historic resources; $11,000 (estimated) for community housing; and $77,000 (estimated) to the FY 2023 Community Preservation Fund Budgeted Reserve.</w:t>
      </w:r>
    </w:p>
    <w:p w14:paraId="15155E9C" w14:textId="77777777" w:rsidR="00B93FC3" w:rsidRPr="00B732A9" w:rsidRDefault="00B93FC3" w:rsidP="00B93FC3">
      <w:pPr>
        <w:rPr>
          <w:rFonts w:ascii="Arial" w:hAnsi="Arial" w:cs="Arial"/>
          <w:b/>
          <w:sz w:val="22"/>
          <w:szCs w:val="22"/>
        </w:rPr>
      </w:pPr>
      <w:r w:rsidRPr="00B732A9">
        <w:rPr>
          <w:rFonts w:ascii="Arial" w:hAnsi="Arial" w:cs="Arial"/>
          <w:b/>
          <w:sz w:val="22"/>
          <w:szCs w:val="22"/>
        </w:rPr>
        <w:t>Seconded. Carries unanimously.</w:t>
      </w:r>
    </w:p>
    <w:bookmarkEnd w:id="14"/>
    <w:p w14:paraId="5179C2A6" w14:textId="77777777" w:rsidR="00B72513" w:rsidRPr="008402A9" w:rsidRDefault="00B72513" w:rsidP="00B72513">
      <w:pPr>
        <w:widowControl w:val="0"/>
        <w:autoSpaceDE w:val="0"/>
        <w:autoSpaceDN w:val="0"/>
        <w:adjustRightInd w:val="0"/>
        <w:rPr>
          <w:rFonts w:ascii="Arial" w:hAnsi="Arial" w:cs="Arial"/>
          <w:b/>
          <w:bCs/>
          <w:sz w:val="22"/>
          <w:szCs w:val="22"/>
        </w:rPr>
      </w:pPr>
    </w:p>
    <w:p w14:paraId="472D290E" w14:textId="13EC80F2" w:rsidR="00B72513" w:rsidRDefault="00B72513" w:rsidP="00B72513">
      <w:pPr>
        <w:widowControl w:val="0"/>
        <w:autoSpaceDE w:val="0"/>
        <w:autoSpaceDN w:val="0"/>
        <w:adjustRightInd w:val="0"/>
        <w:rPr>
          <w:rFonts w:ascii="Arial" w:hAnsi="Arial" w:cs="Arial"/>
          <w:sz w:val="22"/>
          <w:szCs w:val="22"/>
        </w:rPr>
      </w:pPr>
      <w:r w:rsidRPr="008402A9">
        <w:rPr>
          <w:rFonts w:ascii="Arial" w:hAnsi="Arial" w:cs="Arial"/>
          <w:b/>
          <w:bCs/>
          <w:sz w:val="22"/>
          <w:szCs w:val="22"/>
        </w:rPr>
        <w:t xml:space="preserve">Article </w:t>
      </w:r>
      <w:r w:rsidR="007F63EA">
        <w:rPr>
          <w:rFonts w:ascii="Arial" w:hAnsi="Arial" w:cs="Arial"/>
          <w:b/>
          <w:bCs/>
          <w:sz w:val="22"/>
          <w:szCs w:val="22"/>
        </w:rPr>
        <w:t>Nineteen</w:t>
      </w:r>
      <w:r w:rsidRPr="008402A9">
        <w:rPr>
          <w:rFonts w:ascii="Arial" w:hAnsi="Arial" w:cs="Arial"/>
          <w:b/>
          <w:bCs/>
          <w:sz w:val="22"/>
          <w:szCs w:val="22"/>
        </w:rPr>
        <w:t xml:space="preserve">:  </w:t>
      </w:r>
      <w:r w:rsidRPr="008402A9">
        <w:rPr>
          <w:rFonts w:ascii="Arial" w:hAnsi="Arial" w:cs="Arial"/>
          <w:sz w:val="22"/>
          <w:szCs w:val="22"/>
        </w:rPr>
        <w:t>To see if the Town vote to appropriate $4,500 from FY 202</w:t>
      </w:r>
      <w:r w:rsidR="00BA28EC" w:rsidRPr="008402A9">
        <w:rPr>
          <w:rFonts w:ascii="Arial" w:hAnsi="Arial" w:cs="Arial"/>
          <w:sz w:val="22"/>
          <w:szCs w:val="22"/>
        </w:rPr>
        <w:t>3</w:t>
      </w:r>
      <w:r w:rsidRPr="008402A9">
        <w:rPr>
          <w:rFonts w:ascii="Arial" w:hAnsi="Arial" w:cs="Arial"/>
          <w:sz w:val="22"/>
          <w:szCs w:val="22"/>
        </w:rPr>
        <w:t xml:space="preserve"> Community Preservation Annual Fund revenues for administrative and operating expenses, including legal expenses, of the Leverett Community Preservation Committee, or take any action relative thereto. </w:t>
      </w:r>
    </w:p>
    <w:p w14:paraId="13CA4614" w14:textId="77777777" w:rsidR="00B93FC3" w:rsidRPr="00B93FC3" w:rsidRDefault="00B93FC3" w:rsidP="00B93FC3">
      <w:pPr>
        <w:widowControl w:val="0"/>
        <w:autoSpaceDE w:val="0"/>
        <w:autoSpaceDN w:val="0"/>
        <w:adjustRightInd w:val="0"/>
        <w:rPr>
          <w:rFonts w:ascii="Arial" w:hAnsi="Arial" w:cs="Arial"/>
          <w:sz w:val="22"/>
          <w:szCs w:val="22"/>
        </w:rPr>
      </w:pPr>
      <w:r w:rsidRPr="00B93FC3">
        <w:rPr>
          <w:rFonts w:ascii="Arial" w:hAnsi="Arial" w:cs="Arial"/>
          <w:b/>
          <w:bCs/>
          <w:sz w:val="22"/>
          <w:szCs w:val="22"/>
        </w:rPr>
        <w:t xml:space="preserve">Article Nineteen:  </w:t>
      </w:r>
      <w:r w:rsidRPr="00B93FC3">
        <w:rPr>
          <w:rFonts w:ascii="Arial" w:hAnsi="Arial" w:cs="Arial"/>
          <w:bCs/>
          <w:sz w:val="22"/>
          <w:szCs w:val="22"/>
          <w:shd w:val="clear" w:color="auto" w:fill="FFFFFF"/>
        </w:rPr>
        <w:t>(____</w:t>
      </w:r>
      <w:r w:rsidRPr="00B93FC3">
        <w:rPr>
          <w:rFonts w:ascii="Arial" w:hAnsi="Arial" w:cs="Arial"/>
          <w:sz w:val="22"/>
          <w:szCs w:val="22"/>
        </w:rPr>
        <w:t>Danielle Barshak</w:t>
      </w:r>
      <w:r w:rsidRPr="00B93FC3">
        <w:rPr>
          <w:rFonts w:ascii="Arial" w:hAnsi="Arial" w:cs="Arial"/>
          <w:bCs/>
          <w:sz w:val="22"/>
          <w:szCs w:val="22"/>
          <w:shd w:val="clear" w:color="auto" w:fill="FFFFFF"/>
        </w:rPr>
        <w:t xml:space="preserve">___) I move that the Town will </w:t>
      </w:r>
      <w:r w:rsidRPr="00B93FC3">
        <w:rPr>
          <w:rFonts w:ascii="Arial" w:hAnsi="Arial" w:cs="Arial"/>
          <w:sz w:val="22"/>
          <w:szCs w:val="22"/>
        </w:rPr>
        <w:t xml:space="preserve">vote to appropriate $4,500 from FY 2023 Community Preservation Annual Fund revenues for administrative and operating expenses, including legal expenses, of the Leverett Community Preservation Committee. </w:t>
      </w:r>
    </w:p>
    <w:p w14:paraId="2DB526DF" w14:textId="77777777" w:rsidR="00B93FC3" w:rsidRPr="00B732A9" w:rsidRDefault="00B93FC3" w:rsidP="00B93FC3">
      <w:pPr>
        <w:rPr>
          <w:rFonts w:ascii="Arial" w:hAnsi="Arial" w:cs="Arial"/>
          <w:b/>
          <w:sz w:val="22"/>
          <w:szCs w:val="22"/>
        </w:rPr>
      </w:pPr>
      <w:bookmarkStart w:id="16" w:name="_Hlk102557992"/>
      <w:r w:rsidRPr="00B732A9">
        <w:rPr>
          <w:rFonts w:ascii="Arial" w:hAnsi="Arial" w:cs="Arial"/>
          <w:b/>
          <w:sz w:val="22"/>
          <w:szCs w:val="22"/>
        </w:rPr>
        <w:t>Seconded. Carries unanimously.</w:t>
      </w:r>
    </w:p>
    <w:bookmarkEnd w:id="16"/>
    <w:p w14:paraId="2A8CD441" w14:textId="77777777" w:rsidR="00B72513" w:rsidRPr="008402A9" w:rsidRDefault="00B72513" w:rsidP="00B72513">
      <w:pPr>
        <w:widowControl w:val="0"/>
        <w:autoSpaceDE w:val="0"/>
        <w:autoSpaceDN w:val="0"/>
        <w:adjustRightInd w:val="0"/>
        <w:rPr>
          <w:rFonts w:ascii="Arial" w:eastAsiaTheme="minorHAnsi" w:hAnsi="Arial" w:cs="Arial"/>
          <w:sz w:val="22"/>
          <w:szCs w:val="22"/>
        </w:rPr>
      </w:pPr>
    </w:p>
    <w:p w14:paraId="77B7971A" w14:textId="731B84E0" w:rsidR="00B72513" w:rsidRPr="008402A9" w:rsidRDefault="00B72513" w:rsidP="00B72513">
      <w:pPr>
        <w:widowControl w:val="0"/>
        <w:autoSpaceDE w:val="0"/>
        <w:autoSpaceDN w:val="0"/>
        <w:adjustRightInd w:val="0"/>
        <w:rPr>
          <w:rFonts w:ascii="Arial" w:eastAsiaTheme="minorHAnsi" w:hAnsi="Arial" w:cs="Arial"/>
          <w:sz w:val="22"/>
          <w:szCs w:val="22"/>
        </w:rPr>
      </w:pPr>
      <w:r w:rsidRPr="008402A9">
        <w:rPr>
          <w:rFonts w:ascii="Arial" w:eastAsiaTheme="minorHAnsi" w:hAnsi="Arial" w:cs="Arial"/>
          <w:b/>
          <w:bCs/>
          <w:sz w:val="22"/>
          <w:szCs w:val="22"/>
        </w:rPr>
        <w:t>Article Twe</w:t>
      </w:r>
      <w:r w:rsidR="00E112A6" w:rsidRPr="008402A9">
        <w:rPr>
          <w:rFonts w:ascii="Arial" w:eastAsiaTheme="minorHAnsi" w:hAnsi="Arial" w:cs="Arial"/>
          <w:b/>
          <w:bCs/>
          <w:sz w:val="22"/>
          <w:szCs w:val="22"/>
        </w:rPr>
        <w:t>nty</w:t>
      </w:r>
      <w:r w:rsidRPr="008402A9">
        <w:rPr>
          <w:rFonts w:ascii="Arial" w:eastAsiaTheme="minorHAnsi" w:hAnsi="Arial" w:cs="Arial"/>
          <w:b/>
          <w:bCs/>
          <w:sz w:val="22"/>
          <w:szCs w:val="22"/>
        </w:rPr>
        <w:t>:</w:t>
      </w:r>
      <w:r w:rsidRPr="008402A9">
        <w:rPr>
          <w:rFonts w:ascii="Arial" w:eastAsiaTheme="minorHAnsi" w:hAnsi="Arial" w:cs="Arial"/>
          <w:color w:val="FB0007"/>
          <w:sz w:val="22"/>
          <w:szCs w:val="22"/>
        </w:rPr>
        <w:t xml:space="preserve">  </w:t>
      </w:r>
      <w:r w:rsidRPr="008402A9">
        <w:rPr>
          <w:rFonts w:ascii="Arial" w:eastAsiaTheme="minorHAnsi" w:hAnsi="Arial" w:cs="Arial"/>
          <w:sz w:val="22"/>
          <w:szCs w:val="22"/>
        </w:rPr>
        <w:t>To see if the Town vote to appropriate $12,500 from the Community Preservation Fund Balance reserved for Historic Resources to provide funds to the Leverett Historical Commission to continue its ongoing project “A Sense of Where You Are,” or to take any action relative thereto.</w:t>
      </w:r>
    </w:p>
    <w:p w14:paraId="00D6CEBC" w14:textId="434AEE6A" w:rsidR="00B93FC3" w:rsidRPr="00B93FC3" w:rsidRDefault="00B93FC3" w:rsidP="00B93FC3">
      <w:pPr>
        <w:widowControl w:val="0"/>
        <w:autoSpaceDE w:val="0"/>
        <w:autoSpaceDN w:val="0"/>
        <w:adjustRightInd w:val="0"/>
        <w:rPr>
          <w:rFonts w:ascii="Arial" w:eastAsiaTheme="minorHAnsi" w:hAnsi="Arial" w:cs="Arial"/>
          <w:sz w:val="22"/>
          <w:szCs w:val="22"/>
        </w:rPr>
      </w:pPr>
      <w:r w:rsidRPr="00B93FC3">
        <w:rPr>
          <w:rFonts w:ascii="Arial" w:eastAsiaTheme="minorHAnsi" w:hAnsi="Arial" w:cs="Arial"/>
          <w:b/>
          <w:bCs/>
          <w:sz w:val="22"/>
          <w:szCs w:val="22"/>
        </w:rPr>
        <w:t>Article Twenty:</w:t>
      </w:r>
      <w:r w:rsidRPr="00B93FC3">
        <w:rPr>
          <w:rFonts w:ascii="Arial" w:eastAsiaTheme="minorHAnsi" w:hAnsi="Arial" w:cs="Arial"/>
          <w:color w:val="FB0007"/>
          <w:sz w:val="22"/>
          <w:szCs w:val="22"/>
        </w:rPr>
        <w:t xml:space="preserve">  </w:t>
      </w:r>
      <w:r w:rsidRPr="00B93FC3">
        <w:rPr>
          <w:rFonts w:ascii="Arial" w:hAnsi="Arial" w:cs="Arial"/>
          <w:bCs/>
          <w:sz w:val="22"/>
          <w:szCs w:val="22"/>
          <w:shd w:val="clear" w:color="auto" w:fill="FFFFFF"/>
        </w:rPr>
        <w:t>(__</w:t>
      </w:r>
      <w:r>
        <w:rPr>
          <w:rFonts w:ascii="Arial" w:hAnsi="Arial" w:cs="Arial"/>
          <w:sz w:val="22"/>
          <w:szCs w:val="22"/>
        </w:rPr>
        <w:t>Danielle Barshak</w:t>
      </w:r>
      <w:r w:rsidRPr="00B93FC3">
        <w:rPr>
          <w:rFonts w:ascii="Arial" w:hAnsi="Arial" w:cs="Arial"/>
          <w:bCs/>
          <w:sz w:val="22"/>
          <w:szCs w:val="22"/>
          <w:shd w:val="clear" w:color="auto" w:fill="FFFFFF"/>
        </w:rPr>
        <w:t xml:space="preserve">__) I move that the Town will </w:t>
      </w:r>
      <w:r w:rsidRPr="00B93FC3">
        <w:rPr>
          <w:rFonts w:ascii="Arial" w:eastAsiaTheme="minorHAnsi" w:hAnsi="Arial" w:cs="Arial"/>
          <w:sz w:val="22"/>
          <w:szCs w:val="22"/>
        </w:rPr>
        <w:t xml:space="preserve">vote to appropriate $12,500 </w:t>
      </w:r>
      <w:r w:rsidRPr="00B93FC3">
        <w:rPr>
          <w:rFonts w:ascii="Arial" w:eastAsiaTheme="minorHAnsi" w:hAnsi="Arial" w:cs="Arial"/>
          <w:sz w:val="22"/>
          <w:szCs w:val="22"/>
        </w:rPr>
        <w:lastRenderedPageBreak/>
        <w:t>from the Community Preservation Fund Balance reserved for Historic Resources to provide funds to the Leverett Historical Commission to continue its ongoing project “A Sense of Where You Are”.</w:t>
      </w:r>
    </w:p>
    <w:p w14:paraId="4BC5C3DC" w14:textId="76EE4AC0" w:rsidR="00B93FC3" w:rsidRDefault="00B93FC3" w:rsidP="00B93FC3">
      <w:pPr>
        <w:widowControl w:val="0"/>
        <w:autoSpaceDE w:val="0"/>
        <w:autoSpaceDN w:val="0"/>
        <w:adjustRightInd w:val="0"/>
        <w:rPr>
          <w:rFonts w:ascii="Arial" w:eastAsiaTheme="minorHAnsi" w:hAnsi="Arial" w:cs="Arial"/>
          <w:sz w:val="22"/>
          <w:szCs w:val="22"/>
        </w:rPr>
      </w:pPr>
      <w:r>
        <w:rPr>
          <w:rFonts w:ascii="Arial" w:eastAsiaTheme="minorHAnsi" w:hAnsi="Arial" w:cs="Arial"/>
          <w:sz w:val="22"/>
          <w:szCs w:val="22"/>
        </w:rPr>
        <w:t>Susan Mareneck, Chair of the Historical Commission describes the success of the on-going program and answers questions.</w:t>
      </w:r>
    </w:p>
    <w:p w14:paraId="3F578D42" w14:textId="77777777" w:rsidR="00B93FC3" w:rsidRPr="00B732A9" w:rsidRDefault="00B93FC3" w:rsidP="00B93FC3">
      <w:pPr>
        <w:rPr>
          <w:rFonts w:ascii="Arial" w:hAnsi="Arial" w:cs="Arial"/>
          <w:b/>
          <w:sz w:val="22"/>
          <w:szCs w:val="22"/>
        </w:rPr>
      </w:pPr>
      <w:bookmarkStart w:id="17" w:name="_Hlk102561350"/>
      <w:r w:rsidRPr="00B732A9">
        <w:rPr>
          <w:rFonts w:ascii="Arial" w:hAnsi="Arial" w:cs="Arial"/>
          <w:b/>
          <w:sz w:val="22"/>
          <w:szCs w:val="22"/>
        </w:rPr>
        <w:t>Seconded. Carries unanimously.</w:t>
      </w:r>
    </w:p>
    <w:bookmarkEnd w:id="17"/>
    <w:p w14:paraId="2EB6A7F4" w14:textId="77777777" w:rsidR="00B93FC3" w:rsidRPr="00B93FC3" w:rsidRDefault="00B93FC3" w:rsidP="00B93FC3">
      <w:pPr>
        <w:widowControl w:val="0"/>
        <w:autoSpaceDE w:val="0"/>
        <w:autoSpaceDN w:val="0"/>
        <w:adjustRightInd w:val="0"/>
        <w:rPr>
          <w:rFonts w:ascii="Arial" w:eastAsiaTheme="minorHAnsi" w:hAnsi="Arial" w:cs="Arial"/>
          <w:sz w:val="22"/>
          <w:szCs w:val="22"/>
        </w:rPr>
      </w:pPr>
    </w:p>
    <w:p w14:paraId="592CCA50" w14:textId="4FA5F181" w:rsidR="00B72513" w:rsidRPr="008402A9" w:rsidRDefault="00B72513" w:rsidP="00B72513">
      <w:pPr>
        <w:widowControl w:val="0"/>
        <w:autoSpaceDE w:val="0"/>
        <w:autoSpaceDN w:val="0"/>
        <w:adjustRightInd w:val="0"/>
        <w:rPr>
          <w:rFonts w:ascii="Arial" w:eastAsiaTheme="minorHAnsi" w:hAnsi="Arial" w:cs="Arial"/>
          <w:sz w:val="22"/>
          <w:szCs w:val="22"/>
        </w:rPr>
      </w:pPr>
    </w:p>
    <w:bookmarkEnd w:id="15"/>
    <w:p w14:paraId="06F06CC7" w14:textId="01C571BA" w:rsidR="00C931E4" w:rsidRDefault="00E112A6" w:rsidP="00C931E4">
      <w:pPr>
        <w:rPr>
          <w:rFonts w:ascii="Arial" w:hAnsi="Arial" w:cs="Arial"/>
          <w:bCs/>
          <w:sz w:val="22"/>
          <w:szCs w:val="22"/>
        </w:rPr>
      </w:pPr>
      <w:r w:rsidRPr="00BB2563">
        <w:rPr>
          <w:rFonts w:ascii="Arial" w:hAnsi="Arial" w:cs="Arial"/>
          <w:b/>
          <w:bCs/>
          <w:sz w:val="22"/>
          <w:szCs w:val="22"/>
        </w:rPr>
        <w:t>Article Twenty-</w:t>
      </w:r>
      <w:r w:rsidR="007F63EA">
        <w:rPr>
          <w:rFonts w:ascii="Arial" w:hAnsi="Arial" w:cs="Arial"/>
          <w:b/>
          <w:bCs/>
          <w:sz w:val="22"/>
          <w:szCs w:val="22"/>
        </w:rPr>
        <w:t>One</w:t>
      </w:r>
      <w:r w:rsidRPr="00BB2563">
        <w:rPr>
          <w:rFonts w:ascii="Arial" w:hAnsi="Arial" w:cs="Arial"/>
          <w:b/>
          <w:bCs/>
          <w:sz w:val="22"/>
          <w:szCs w:val="22"/>
        </w:rPr>
        <w:t>:</w:t>
      </w:r>
      <w:r w:rsidR="00C931E4" w:rsidRPr="00BB2563">
        <w:rPr>
          <w:rFonts w:ascii="Arial" w:hAnsi="Arial" w:cs="Arial"/>
          <w:b/>
          <w:sz w:val="22"/>
          <w:szCs w:val="22"/>
        </w:rPr>
        <w:t xml:space="preserve"> </w:t>
      </w:r>
      <w:r w:rsidR="00C931E4" w:rsidRPr="00BB2563">
        <w:rPr>
          <w:rFonts w:ascii="Arial" w:hAnsi="Arial" w:cs="Arial"/>
          <w:color w:val="FF0000"/>
          <w:sz w:val="22"/>
          <w:szCs w:val="22"/>
        </w:rPr>
        <w:t xml:space="preserve"> </w:t>
      </w:r>
      <w:r w:rsidR="00C931E4" w:rsidRPr="00BB2563">
        <w:rPr>
          <w:rFonts w:ascii="Arial" w:hAnsi="Arial" w:cs="Arial"/>
          <w:sz w:val="22"/>
          <w:szCs w:val="22"/>
        </w:rPr>
        <w:t xml:space="preserve">To see if the Town vote to appropriate $30,000 from the Community Preservation Fund Balance reserved for Historic Resources to pay for a </w:t>
      </w:r>
      <w:r w:rsidR="00C931E4" w:rsidRPr="00BB2563">
        <w:rPr>
          <w:rFonts w:ascii="Arial" w:hAnsi="Arial" w:cs="Arial"/>
          <w:iCs/>
          <w:sz w:val="22"/>
          <w:szCs w:val="22"/>
        </w:rPr>
        <w:t xml:space="preserve">Building Conditions Assessment/Historic Structures Report and Plan for the Field Building </w:t>
      </w:r>
      <w:r w:rsidR="00BB2563" w:rsidRPr="00BB2563">
        <w:rPr>
          <w:rFonts w:ascii="Arial" w:hAnsi="Arial" w:cs="Arial"/>
          <w:iCs/>
          <w:sz w:val="22"/>
          <w:szCs w:val="22"/>
        </w:rPr>
        <w:t>l</w:t>
      </w:r>
      <w:r w:rsidR="00C931E4" w:rsidRPr="00BB2563">
        <w:rPr>
          <w:rFonts w:ascii="Arial" w:hAnsi="Arial" w:cs="Arial"/>
          <w:iCs/>
          <w:sz w:val="22"/>
          <w:szCs w:val="22"/>
        </w:rPr>
        <w:t>oc</w:t>
      </w:r>
      <w:r w:rsidR="00C931E4" w:rsidRPr="00BB2563">
        <w:rPr>
          <w:rFonts w:ascii="Arial" w:hAnsi="Arial" w:cs="Arial"/>
          <w:sz w:val="22"/>
          <w:szCs w:val="22"/>
        </w:rPr>
        <w:t xml:space="preserve">ated at 1 </w:t>
      </w:r>
      <w:r w:rsidR="00BB2563" w:rsidRPr="00BB2563">
        <w:rPr>
          <w:rFonts w:ascii="Arial" w:hAnsi="Arial" w:cs="Arial"/>
          <w:sz w:val="22"/>
          <w:szCs w:val="22"/>
        </w:rPr>
        <w:t>Shutesbury</w:t>
      </w:r>
      <w:r w:rsidR="00C931E4" w:rsidRPr="00BB2563">
        <w:rPr>
          <w:rFonts w:ascii="Arial" w:hAnsi="Arial" w:cs="Arial"/>
          <w:sz w:val="22"/>
          <w:szCs w:val="22"/>
        </w:rPr>
        <w:t xml:space="preserve"> Road, </w:t>
      </w:r>
      <w:r w:rsidR="00C931E4" w:rsidRPr="00BB2563">
        <w:rPr>
          <w:rFonts w:ascii="Arial" w:hAnsi="Arial" w:cs="Arial"/>
          <w:bCs/>
          <w:sz w:val="22"/>
          <w:szCs w:val="22"/>
        </w:rPr>
        <w:t>or to take any action relative thereto.</w:t>
      </w:r>
    </w:p>
    <w:p w14:paraId="209E65AD" w14:textId="77BE53C2" w:rsidR="00667F8B" w:rsidRPr="00667F8B" w:rsidRDefault="00667F8B" w:rsidP="00667F8B">
      <w:pPr>
        <w:rPr>
          <w:rFonts w:ascii="Arial" w:hAnsi="Arial" w:cs="Arial"/>
          <w:bCs/>
          <w:sz w:val="22"/>
          <w:szCs w:val="22"/>
        </w:rPr>
      </w:pPr>
      <w:r w:rsidRPr="00667F8B">
        <w:rPr>
          <w:rFonts w:ascii="Arial" w:hAnsi="Arial" w:cs="Arial"/>
          <w:b/>
          <w:bCs/>
          <w:sz w:val="22"/>
          <w:szCs w:val="22"/>
        </w:rPr>
        <w:t>Article Twenty-One:</w:t>
      </w:r>
      <w:r w:rsidRPr="00667F8B">
        <w:rPr>
          <w:rFonts w:ascii="Arial" w:hAnsi="Arial" w:cs="Arial"/>
          <w:b/>
          <w:sz w:val="22"/>
          <w:szCs w:val="22"/>
        </w:rPr>
        <w:t xml:space="preserve"> </w:t>
      </w:r>
      <w:r w:rsidRPr="00667F8B">
        <w:rPr>
          <w:rFonts w:ascii="Arial" w:hAnsi="Arial" w:cs="Arial"/>
          <w:color w:val="FF0000"/>
          <w:sz w:val="22"/>
          <w:szCs w:val="22"/>
        </w:rPr>
        <w:t xml:space="preserve"> </w:t>
      </w:r>
      <w:r w:rsidRPr="00667F8B">
        <w:rPr>
          <w:rFonts w:ascii="Arial" w:hAnsi="Arial" w:cs="Arial"/>
          <w:bCs/>
          <w:sz w:val="22"/>
          <w:szCs w:val="22"/>
          <w:shd w:val="clear" w:color="auto" w:fill="FFFFFF"/>
        </w:rPr>
        <w:t>(___</w:t>
      </w:r>
      <w:r>
        <w:rPr>
          <w:rFonts w:ascii="Arial" w:hAnsi="Arial" w:cs="Arial"/>
          <w:sz w:val="22"/>
          <w:szCs w:val="22"/>
        </w:rPr>
        <w:t>Danielle Barshak</w:t>
      </w:r>
      <w:r w:rsidRPr="00667F8B">
        <w:rPr>
          <w:rFonts w:ascii="Arial" w:hAnsi="Arial" w:cs="Arial"/>
          <w:bCs/>
          <w:sz w:val="22"/>
          <w:szCs w:val="22"/>
          <w:shd w:val="clear" w:color="auto" w:fill="FFFFFF"/>
        </w:rPr>
        <w:t xml:space="preserve">__) I move that the Town will </w:t>
      </w:r>
      <w:r w:rsidRPr="00667F8B">
        <w:rPr>
          <w:rFonts w:ascii="Arial" w:hAnsi="Arial" w:cs="Arial"/>
          <w:sz w:val="22"/>
          <w:szCs w:val="22"/>
        </w:rPr>
        <w:t xml:space="preserve">vote to appropriate $30,000 from the Community Preservation Fund Balance reserved for Historic Resources to pay for a </w:t>
      </w:r>
      <w:r w:rsidRPr="00667F8B">
        <w:rPr>
          <w:rFonts w:ascii="Arial" w:hAnsi="Arial" w:cs="Arial"/>
          <w:iCs/>
          <w:sz w:val="22"/>
          <w:szCs w:val="22"/>
        </w:rPr>
        <w:t>Building Conditions Assessment/Historic Structures Report and Plan for the Field Building loc</w:t>
      </w:r>
      <w:r w:rsidRPr="00667F8B">
        <w:rPr>
          <w:rFonts w:ascii="Arial" w:hAnsi="Arial" w:cs="Arial"/>
          <w:sz w:val="22"/>
          <w:szCs w:val="22"/>
        </w:rPr>
        <w:t>ated at 1 Shutesbury Road</w:t>
      </w:r>
      <w:r w:rsidRPr="00667F8B">
        <w:rPr>
          <w:rFonts w:ascii="Arial" w:hAnsi="Arial" w:cs="Arial"/>
          <w:bCs/>
          <w:sz w:val="22"/>
          <w:szCs w:val="22"/>
        </w:rPr>
        <w:t>.</w:t>
      </w:r>
    </w:p>
    <w:p w14:paraId="62485922" w14:textId="447FC5BE" w:rsidR="00B93FC3" w:rsidRPr="00744971" w:rsidRDefault="00744971" w:rsidP="00C931E4">
      <w:pPr>
        <w:rPr>
          <w:rFonts w:ascii="Arial" w:hAnsi="Arial" w:cs="Arial"/>
          <w:b/>
          <w:sz w:val="22"/>
          <w:szCs w:val="22"/>
        </w:rPr>
      </w:pPr>
      <w:r w:rsidRPr="00744971">
        <w:rPr>
          <w:rFonts w:ascii="Arial" w:hAnsi="Arial" w:cs="Arial"/>
          <w:b/>
          <w:sz w:val="22"/>
          <w:szCs w:val="22"/>
        </w:rPr>
        <w:t>Seconded.</w:t>
      </w:r>
      <w:r w:rsidR="00667F8B">
        <w:rPr>
          <w:rFonts w:ascii="Arial" w:hAnsi="Arial" w:cs="Arial"/>
          <w:b/>
          <w:sz w:val="22"/>
          <w:szCs w:val="22"/>
        </w:rPr>
        <w:t xml:space="preserve"> </w:t>
      </w:r>
    </w:p>
    <w:p w14:paraId="488BF477" w14:textId="2BE72481" w:rsidR="00744971" w:rsidRPr="00744971" w:rsidRDefault="00744971" w:rsidP="00C931E4">
      <w:pPr>
        <w:rPr>
          <w:rFonts w:ascii="Arial" w:hAnsi="Arial" w:cs="Arial"/>
          <w:b/>
          <w:sz w:val="22"/>
          <w:szCs w:val="22"/>
        </w:rPr>
      </w:pPr>
      <w:r w:rsidRPr="00744971">
        <w:rPr>
          <w:rFonts w:ascii="Arial" w:hAnsi="Arial" w:cs="Arial"/>
          <w:b/>
          <w:sz w:val="22"/>
          <w:szCs w:val="22"/>
        </w:rPr>
        <w:t xml:space="preserve">Ken Kahn: I move that we </w:t>
      </w:r>
      <w:r w:rsidR="00667F8B">
        <w:rPr>
          <w:rFonts w:ascii="Arial" w:hAnsi="Arial" w:cs="Arial"/>
          <w:b/>
          <w:sz w:val="22"/>
          <w:szCs w:val="22"/>
        </w:rPr>
        <w:t>pass over</w:t>
      </w:r>
      <w:r w:rsidRPr="00744971">
        <w:rPr>
          <w:rFonts w:ascii="Arial" w:hAnsi="Arial" w:cs="Arial"/>
          <w:b/>
          <w:sz w:val="22"/>
          <w:szCs w:val="22"/>
        </w:rPr>
        <w:t xml:space="preserve"> </w:t>
      </w:r>
      <w:r w:rsidR="00667F8B">
        <w:rPr>
          <w:rFonts w:ascii="Arial" w:hAnsi="Arial" w:cs="Arial"/>
          <w:b/>
          <w:sz w:val="22"/>
          <w:szCs w:val="22"/>
        </w:rPr>
        <w:t>A</w:t>
      </w:r>
      <w:r w:rsidRPr="00744971">
        <w:rPr>
          <w:rFonts w:ascii="Arial" w:hAnsi="Arial" w:cs="Arial"/>
          <w:b/>
          <w:sz w:val="22"/>
          <w:szCs w:val="22"/>
        </w:rPr>
        <w:t xml:space="preserve">rticle Twenty-one until after a vote of Article </w:t>
      </w:r>
      <w:r w:rsidR="00667F8B">
        <w:rPr>
          <w:rFonts w:ascii="Arial" w:hAnsi="Arial" w:cs="Arial"/>
          <w:b/>
          <w:sz w:val="22"/>
          <w:szCs w:val="22"/>
        </w:rPr>
        <w:t>T</w:t>
      </w:r>
      <w:r w:rsidRPr="00744971">
        <w:rPr>
          <w:rFonts w:ascii="Arial" w:hAnsi="Arial" w:cs="Arial"/>
          <w:b/>
          <w:sz w:val="22"/>
          <w:szCs w:val="22"/>
        </w:rPr>
        <w:t>wenty-two. Seconded. Carries.</w:t>
      </w:r>
    </w:p>
    <w:p w14:paraId="2BDD8235" w14:textId="77777777" w:rsidR="007F63EA" w:rsidRDefault="007F63EA" w:rsidP="007F63EA">
      <w:pPr>
        <w:rPr>
          <w:rFonts w:ascii="Arial" w:hAnsi="Arial" w:cs="Arial"/>
          <w:b/>
          <w:bCs/>
          <w:sz w:val="22"/>
          <w:szCs w:val="22"/>
        </w:rPr>
      </w:pPr>
    </w:p>
    <w:p w14:paraId="4AEC1C3A" w14:textId="0EA892DD" w:rsidR="007F63EA" w:rsidRDefault="007F63EA" w:rsidP="007F63EA">
      <w:pPr>
        <w:rPr>
          <w:rFonts w:ascii="Arial" w:hAnsi="Arial" w:cs="Arial"/>
          <w:sz w:val="22"/>
          <w:szCs w:val="22"/>
        </w:rPr>
      </w:pPr>
      <w:r w:rsidRPr="008402A9">
        <w:rPr>
          <w:rFonts w:ascii="Arial" w:hAnsi="Arial" w:cs="Arial"/>
          <w:b/>
          <w:bCs/>
          <w:sz w:val="22"/>
          <w:szCs w:val="22"/>
        </w:rPr>
        <w:t xml:space="preserve">Article </w:t>
      </w:r>
      <w:r>
        <w:rPr>
          <w:rFonts w:ascii="Arial" w:hAnsi="Arial" w:cs="Arial"/>
          <w:b/>
          <w:bCs/>
          <w:sz w:val="22"/>
          <w:szCs w:val="22"/>
        </w:rPr>
        <w:t>Twenty-Two</w:t>
      </w:r>
      <w:r w:rsidRPr="008402A9">
        <w:rPr>
          <w:rFonts w:ascii="Arial" w:hAnsi="Arial" w:cs="Arial"/>
          <w:b/>
          <w:bCs/>
          <w:sz w:val="22"/>
          <w:szCs w:val="22"/>
        </w:rPr>
        <w:t xml:space="preserve">: </w:t>
      </w:r>
      <w:r w:rsidRPr="008402A9">
        <w:rPr>
          <w:rFonts w:ascii="Arial" w:hAnsi="Arial" w:cs="Arial"/>
          <w:sz w:val="22"/>
          <w:szCs w:val="22"/>
        </w:rPr>
        <w:t xml:space="preserve"> To see if the town vote to transfer the former Bradford M. Field Memorial Library building and the lot on which it is situated, located at 1 Shutesbury Road (Assessors Map 7, Lot 214), from the general municipal use to be held by the Selectboard for the purpose of sale; and further to authorize the Selectboard to sell the above described property to a non-profit educational and historical organization for the purpose of operating a facility </w:t>
      </w:r>
      <w:r w:rsidR="0063558A">
        <w:rPr>
          <w:rFonts w:ascii="Arial" w:hAnsi="Arial" w:cs="Arial"/>
          <w:sz w:val="22"/>
          <w:szCs w:val="22"/>
        </w:rPr>
        <w:t xml:space="preserve">in this building </w:t>
      </w:r>
      <w:r w:rsidRPr="008402A9">
        <w:rPr>
          <w:rFonts w:ascii="Arial" w:hAnsi="Arial" w:cs="Arial"/>
          <w:sz w:val="22"/>
          <w:szCs w:val="22"/>
        </w:rPr>
        <w:t xml:space="preserve">for collecting, storing, maintaining and making available for display to the public historical artifacts and archives of Leverett, </w:t>
      </w:r>
      <w:r>
        <w:rPr>
          <w:rFonts w:ascii="Arial" w:hAnsi="Arial" w:cs="Arial"/>
          <w:sz w:val="22"/>
          <w:szCs w:val="22"/>
        </w:rPr>
        <w:t xml:space="preserve">such sale not to take place until at least six months after the date of this meeting, </w:t>
      </w:r>
      <w:r w:rsidRPr="008402A9">
        <w:rPr>
          <w:rFonts w:ascii="Arial" w:hAnsi="Arial" w:cs="Arial"/>
          <w:sz w:val="22"/>
          <w:szCs w:val="22"/>
        </w:rPr>
        <w:t>or take any action relative thereto.</w:t>
      </w:r>
    </w:p>
    <w:p w14:paraId="4FC416E0" w14:textId="77777777" w:rsidR="00667F8B" w:rsidRPr="00667F8B" w:rsidRDefault="00667F8B" w:rsidP="00667F8B">
      <w:pPr>
        <w:rPr>
          <w:rFonts w:ascii="Arial" w:hAnsi="Arial" w:cs="Arial"/>
          <w:sz w:val="22"/>
          <w:szCs w:val="22"/>
        </w:rPr>
      </w:pPr>
      <w:r w:rsidRPr="00667F8B">
        <w:rPr>
          <w:rFonts w:ascii="Arial" w:hAnsi="Arial" w:cs="Arial"/>
          <w:b/>
          <w:bCs/>
          <w:sz w:val="22"/>
          <w:szCs w:val="22"/>
        </w:rPr>
        <w:t xml:space="preserve">Article Twenty-Two: </w:t>
      </w:r>
      <w:r w:rsidRPr="00667F8B">
        <w:rPr>
          <w:rFonts w:ascii="Arial" w:hAnsi="Arial" w:cs="Arial"/>
          <w:sz w:val="22"/>
          <w:szCs w:val="22"/>
        </w:rPr>
        <w:t xml:space="preserve"> </w:t>
      </w:r>
      <w:r w:rsidRPr="00667F8B">
        <w:rPr>
          <w:rFonts w:ascii="Arial" w:hAnsi="Arial" w:cs="Arial"/>
          <w:bCs/>
          <w:sz w:val="22"/>
          <w:szCs w:val="22"/>
          <w:shd w:val="clear" w:color="auto" w:fill="FFFFFF"/>
        </w:rPr>
        <w:t xml:space="preserve">(__Tom___) I move that the Town will </w:t>
      </w:r>
      <w:r w:rsidRPr="00667F8B">
        <w:rPr>
          <w:rFonts w:ascii="Arial" w:hAnsi="Arial" w:cs="Arial"/>
          <w:sz w:val="22"/>
          <w:szCs w:val="22"/>
        </w:rPr>
        <w:t>vote to transfer the former Bradford M. Field Memorial Library building and the lot on which it is situated, located at 1 Shutesbury Road (Assessors Map 7, Lot 214), from the general municipal use to be held by the Selectboard for the purpose of sale; and further to authorize the Selectboard to sell the above described property to a non-profit educational and historical organization for the purpose of operating a facility in this building for collecting, storing, maintaining and making available for display to the public historical artifacts and archives of Leverett, such sale not to take place until at least six months after the date of this meeting.</w:t>
      </w:r>
    </w:p>
    <w:p w14:paraId="2D363582" w14:textId="43CBB60F" w:rsidR="00667F8B" w:rsidRDefault="00AB1B53" w:rsidP="007F63EA">
      <w:pPr>
        <w:rPr>
          <w:rFonts w:ascii="Arial" w:hAnsi="Arial" w:cs="Arial"/>
          <w:sz w:val="22"/>
          <w:szCs w:val="22"/>
        </w:rPr>
      </w:pPr>
      <w:r w:rsidRPr="00AB1B53">
        <w:rPr>
          <w:rFonts w:ascii="Arial" w:hAnsi="Arial" w:cs="Arial"/>
          <w:b/>
          <w:bCs/>
          <w:sz w:val="22"/>
          <w:szCs w:val="22"/>
        </w:rPr>
        <w:t>Seconded</w:t>
      </w:r>
      <w:r>
        <w:rPr>
          <w:rFonts w:ascii="Arial" w:hAnsi="Arial" w:cs="Arial"/>
          <w:sz w:val="22"/>
          <w:szCs w:val="22"/>
        </w:rPr>
        <w:t>.</w:t>
      </w:r>
    </w:p>
    <w:p w14:paraId="7EF7C107" w14:textId="5174449C" w:rsidR="00744971" w:rsidRDefault="00AB1B53" w:rsidP="007F63EA">
      <w:pPr>
        <w:rPr>
          <w:rFonts w:ascii="Arial" w:hAnsi="Arial" w:cs="Arial"/>
          <w:sz w:val="22"/>
          <w:szCs w:val="22"/>
        </w:rPr>
      </w:pPr>
      <w:r>
        <w:rPr>
          <w:rFonts w:ascii="Arial" w:hAnsi="Arial" w:cs="Arial"/>
          <w:sz w:val="22"/>
          <w:szCs w:val="22"/>
        </w:rPr>
        <w:t>Several people spoke unfavorably about this article due to its link to an earmark request written by a non-profit linking 3 historic buildings (Slarrow Mill in N. Leverett, Moores Corner School House, and the Field Museum)</w:t>
      </w:r>
      <w:r w:rsidR="00887690">
        <w:rPr>
          <w:rFonts w:ascii="Arial" w:hAnsi="Arial" w:cs="Arial"/>
          <w:sz w:val="22"/>
          <w:szCs w:val="22"/>
        </w:rPr>
        <w:t xml:space="preserve">. Those who spoke against the article felt that there was controversy around it that couldn’t be ignored. Those who spoke against it: Tom Wolff, Brian Emond, Steve Freedman, Danielle Barshak, and Ken Kahn. Tom talked about the process for the letter of Select Board support letter. Julie spoke about the urgent need to preserve all three buildings. </w:t>
      </w:r>
    </w:p>
    <w:p w14:paraId="11D535D8" w14:textId="211183CD" w:rsidR="00887690" w:rsidRPr="00887690" w:rsidRDefault="00887690" w:rsidP="007F63EA">
      <w:pPr>
        <w:rPr>
          <w:rFonts w:ascii="Arial" w:hAnsi="Arial" w:cs="Arial"/>
          <w:b/>
          <w:bCs/>
          <w:sz w:val="22"/>
          <w:szCs w:val="22"/>
        </w:rPr>
      </w:pPr>
      <w:r w:rsidRPr="00887690">
        <w:rPr>
          <w:rFonts w:ascii="Arial" w:hAnsi="Arial" w:cs="Arial"/>
          <w:b/>
          <w:bCs/>
          <w:sz w:val="22"/>
          <w:szCs w:val="22"/>
        </w:rPr>
        <w:t>Motion by Eva Gibavic to table the article carries.</w:t>
      </w:r>
    </w:p>
    <w:p w14:paraId="37FA215F" w14:textId="17C73CCD" w:rsidR="00887690" w:rsidRPr="00887690" w:rsidRDefault="00887690" w:rsidP="007F63EA">
      <w:pPr>
        <w:rPr>
          <w:rFonts w:ascii="Arial" w:hAnsi="Arial" w:cs="Arial"/>
          <w:b/>
          <w:bCs/>
          <w:sz w:val="22"/>
          <w:szCs w:val="22"/>
        </w:rPr>
      </w:pPr>
    </w:p>
    <w:p w14:paraId="3BF8A5EA" w14:textId="5089D33A" w:rsidR="00B72513" w:rsidRPr="008402A9" w:rsidRDefault="00B72513" w:rsidP="00B72513">
      <w:pPr>
        <w:widowControl w:val="0"/>
        <w:autoSpaceDE w:val="0"/>
        <w:autoSpaceDN w:val="0"/>
        <w:adjustRightInd w:val="0"/>
        <w:rPr>
          <w:rFonts w:ascii="Arial" w:hAnsi="Arial" w:cs="Arial"/>
          <w:b/>
          <w:bCs/>
          <w:sz w:val="22"/>
          <w:szCs w:val="22"/>
        </w:rPr>
      </w:pPr>
    </w:p>
    <w:bookmarkEnd w:id="13"/>
    <w:p w14:paraId="1D3B3832" w14:textId="7416D4CB" w:rsidR="00E112A6" w:rsidRPr="008402A9" w:rsidRDefault="00E112A6" w:rsidP="00B72513">
      <w:pPr>
        <w:widowControl w:val="0"/>
        <w:autoSpaceDE w:val="0"/>
        <w:autoSpaceDN w:val="0"/>
        <w:adjustRightInd w:val="0"/>
        <w:rPr>
          <w:rFonts w:ascii="Arial" w:hAnsi="Arial" w:cs="Arial"/>
          <w:sz w:val="22"/>
          <w:szCs w:val="22"/>
        </w:rPr>
      </w:pPr>
      <w:r w:rsidRPr="008402A9">
        <w:rPr>
          <w:rFonts w:ascii="Arial" w:hAnsi="Arial" w:cs="Arial"/>
          <w:b/>
          <w:bCs/>
          <w:sz w:val="22"/>
          <w:szCs w:val="22"/>
        </w:rPr>
        <w:t>Article Twenty-Three:</w:t>
      </w:r>
      <w:r w:rsidRPr="008402A9">
        <w:rPr>
          <w:rFonts w:ascii="Arial" w:hAnsi="Arial" w:cs="Arial"/>
          <w:sz w:val="22"/>
          <w:szCs w:val="22"/>
        </w:rPr>
        <w:t xml:space="preserve">  To see if the Town vote to approve the following</w:t>
      </w:r>
      <w:r w:rsidR="00F30BA1">
        <w:rPr>
          <w:rFonts w:ascii="Arial" w:hAnsi="Arial" w:cs="Arial"/>
          <w:sz w:val="22"/>
          <w:szCs w:val="22"/>
        </w:rPr>
        <w:t xml:space="preserve"> article</w:t>
      </w:r>
      <w:r w:rsidRPr="008402A9">
        <w:rPr>
          <w:rFonts w:ascii="Arial" w:hAnsi="Arial" w:cs="Arial"/>
          <w:sz w:val="22"/>
          <w:szCs w:val="22"/>
        </w:rPr>
        <w:t>:</w:t>
      </w:r>
    </w:p>
    <w:p w14:paraId="0D46D583" w14:textId="3E68E446" w:rsidR="00E112A6" w:rsidRPr="008402A9" w:rsidRDefault="00E112A6" w:rsidP="00E112A6">
      <w:pPr>
        <w:rPr>
          <w:rFonts w:ascii="Arial" w:hAnsi="Arial" w:cs="Arial"/>
          <w:sz w:val="22"/>
          <w:szCs w:val="22"/>
        </w:rPr>
      </w:pPr>
      <w:r w:rsidRPr="008402A9">
        <w:rPr>
          <w:rFonts w:ascii="Arial" w:hAnsi="Arial" w:cs="Arial"/>
          <w:sz w:val="22"/>
          <w:szCs w:val="22"/>
        </w:rPr>
        <w:t xml:space="preserve">Richard Drury was one of the instigators and early supervisors of our modern Transfer Station.  He held this role for many years winning awards for its efficiency.   In December 2020 he disappeared from his home and has yet to be found.  In memory of his creative spirit, </w:t>
      </w:r>
      <w:r w:rsidRPr="008402A9">
        <w:rPr>
          <w:rFonts w:ascii="Arial" w:hAnsi="Arial" w:cs="Arial"/>
          <w:sz w:val="22"/>
          <w:szCs w:val="22"/>
        </w:rPr>
        <w:lastRenderedPageBreak/>
        <w:t>commitment to the community, and helpfulness to others we dedicate the entrance way to the Transfer Station as “Drury Lane” beginning as it intersects with Cemetery Road.  It is proposed that a standard road sign be set up at the entrance to be financed by the town.</w:t>
      </w:r>
    </w:p>
    <w:p w14:paraId="7179B0F8" w14:textId="77777777" w:rsidR="00E112A6" w:rsidRPr="008402A9" w:rsidRDefault="00E112A6" w:rsidP="00E112A6">
      <w:pPr>
        <w:rPr>
          <w:rFonts w:ascii="Arial" w:hAnsi="Arial" w:cs="Arial"/>
          <w:sz w:val="22"/>
          <w:szCs w:val="22"/>
        </w:rPr>
      </w:pPr>
    </w:p>
    <w:p w14:paraId="648704A4" w14:textId="74866441" w:rsidR="00E112A6" w:rsidRPr="008402A9" w:rsidRDefault="00E112A6" w:rsidP="00E112A6">
      <w:pPr>
        <w:rPr>
          <w:rFonts w:ascii="Arial" w:hAnsi="Arial" w:cs="Arial"/>
          <w:sz w:val="22"/>
          <w:szCs w:val="22"/>
        </w:rPr>
      </w:pPr>
      <w:r w:rsidRPr="008402A9">
        <w:rPr>
          <w:rFonts w:ascii="Arial" w:hAnsi="Arial" w:cs="Arial"/>
          <w:sz w:val="22"/>
          <w:szCs w:val="22"/>
        </w:rPr>
        <w:t>Unattached to this warrant, at a later date, it is the intention of a group of volunteers to set up a memorial marker explaining who Richard was. This will be independently financed.</w:t>
      </w:r>
    </w:p>
    <w:p w14:paraId="52FE3B8E" w14:textId="77777777" w:rsidR="00F00C29" w:rsidRPr="00F00C29" w:rsidRDefault="00F00C29" w:rsidP="00F00C29">
      <w:pPr>
        <w:widowControl w:val="0"/>
        <w:autoSpaceDE w:val="0"/>
        <w:autoSpaceDN w:val="0"/>
        <w:adjustRightInd w:val="0"/>
        <w:rPr>
          <w:rFonts w:ascii="Arial" w:hAnsi="Arial" w:cs="Arial"/>
          <w:sz w:val="22"/>
          <w:szCs w:val="22"/>
        </w:rPr>
      </w:pPr>
      <w:r w:rsidRPr="00F00C29">
        <w:rPr>
          <w:rFonts w:ascii="Arial" w:hAnsi="Arial" w:cs="Arial"/>
          <w:b/>
          <w:bCs/>
          <w:sz w:val="22"/>
          <w:szCs w:val="22"/>
        </w:rPr>
        <w:t>Article Twenty-Three:</w:t>
      </w:r>
      <w:r w:rsidRPr="00F00C29">
        <w:rPr>
          <w:rFonts w:ascii="Arial" w:hAnsi="Arial" w:cs="Arial"/>
          <w:sz w:val="22"/>
          <w:szCs w:val="22"/>
        </w:rPr>
        <w:t xml:space="preserve">  </w:t>
      </w:r>
      <w:r w:rsidRPr="00F00C29">
        <w:rPr>
          <w:rFonts w:ascii="Arial" w:hAnsi="Arial" w:cs="Arial"/>
          <w:bCs/>
          <w:sz w:val="22"/>
          <w:szCs w:val="22"/>
          <w:shd w:val="clear" w:color="auto" w:fill="FFFFFF"/>
        </w:rPr>
        <w:t xml:space="preserve">(__Ruth West_) I move that the Town will </w:t>
      </w:r>
      <w:r w:rsidRPr="00F00C29">
        <w:rPr>
          <w:rFonts w:ascii="Arial" w:hAnsi="Arial" w:cs="Arial"/>
          <w:sz w:val="22"/>
          <w:szCs w:val="22"/>
        </w:rPr>
        <w:t>vote to approve the following article:</w:t>
      </w:r>
    </w:p>
    <w:p w14:paraId="6743FAE3" w14:textId="77777777" w:rsidR="00F00C29" w:rsidRPr="00F00C29" w:rsidRDefault="00F00C29" w:rsidP="00F00C29">
      <w:pPr>
        <w:rPr>
          <w:rFonts w:ascii="Arial" w:hAnsi="Arial" w:cs="Arial"/>
          <w:sz w:val="22"/>
          <w:szCs w:val="22"/>
        </w:rPr>
      </w:pPr>
      <w:r w:rsidRPr="00F00C29">
        <w:rPr>
          <w:rFonts w:ascii="Arial" w:hAnsi="Arial" w:cs="Arial"/>
          <w:sz w:val="22"/>
          <w:szCs w:val="22"/>
        </w:rPr>
        <w:t>Richard Drury was one of the instigators and early supervisors of our modern Transfer Station.  He held this role for many years winning awards for its efficiency.   In December 2020 he disappeared from his home and has yet to be found.  In memory of his creative spirit, commitment to the community, and helpfulness to others we dedicate the entrance way to the Transfer Station as “Drury Lane” beginning as it intersects with Cemetery Road.  It is proposed that a standard road sign be set up at the entrance to be financed by the town.</w:t>
      </w:r>
    </w:p>
    <w:p w14:paraId="63199051" w14:textId="2AC5EEF2" w:rsidR="00E112A6" w:rsidRDefault="00F00C29" w:rsidP="00F00C29">
      <w:pPr>
        <w:rPr>
          <w:rFonts w:ascii="Arial" w:hAnsi="Arial" w:cs="Arial"/>
          <w:sz w:val="22"/>
          <w:szCs w:val="22"/>
        </w:rPr>
      </w:pPr>
      <w:r w:rsidRPr="00F00C29">
        <w:rPr>
          <w:rFonts w:ascii="Arial" w:hAnsi="Arial" w:cs="Arial"/>
          <w:sz w:val="22"/>
          <w:szCs w:val="22"/>
        </w:rPr>
        <w:t>Unattached to this warrant, at a later date, it is the intention of a group of volunteers to set up a memorial marker explaining who Richard was. This will be independently financed.</w:t>
      </w:r>
    </w:p>
    <w:p w14:paraId="42589F11" w14:textId="77777777" w:rsidR="00F00C29" w:rsidRPr="00B732A9" w:rsidRDefault="00F00C29" w:rsidP="00F00C29">
      <w:pPr>
        <w:rPr>
          <w:rFonts w:ascii="Arial" w:hAnsi="Arial" w:cs="Arial"/>
          <w:b/>
          <w:sz w:val="22"/>
          <w:szCs w:val="22"/>
        </w:rPr>
      </w:pPr>
      <w:bookmarkStart w:id="18" w:name="_Hlk102561411"/>
      <w:r w:rsidRPr="00B732A9">
        <w:rPr>
          <w:rFonts w:ascii="Arial" w:hAnsi="Arial" w:cs="Arial"/>
          <w:b/>
          <w:sz w:val="22"/>
          <w:szCs w:val="22"/>
        </w:rPr>
        <w:t>Seconded. Carries unanimously.</w:t>
      </w:r>
    </w:p>
    <w:bookmarkEnd w:id="18"/>
    <w:p w14:paraId="286FDB24" w14:textId="77777777" w:rsidR="00F00C29" w:rsidRPr="008402A9" w:rsidRDefault="00F00C29" w:rsidP="00F00C29">
      <w:pPr>
        <w:rPr>
          <w:rFonts w:ascii="Arial" w:hAnsi="Arial" w:cs="Arial"/>
          <w:sz w:val="22"/>
          <w:szCs w:val="22"/>
        </w:rPr>
      </w:pPr>
    </w:p>
    <w:p w14:paraId="0B42E07D" w14:textId="2F8D819E" w:rsidR="00852D40" w:rsidRPr="00852D40" w:rsidRDefault="00852D40" w:rsidP="00852D40">
      <w:pPr>
        <w:rPr>
          <w:rFonts w:ascii="Arial" w:hAnsi="Arial" w:cs="Arial"/>
          <w:sz w:val="22"/>
          <w:szCs w:val="22"/>
        </w:rPr>
      </w:pPr>
      <w:bookmarkStart w:id="19" w:name="_Hlk99364362"/>
      <w:bookmarkStart w:id="20" w:name="_Hlk100747771"/>
      <w:r w:rsidRPr="00852D40">
        <w:rPr>
          <w:rFonts w:ascii="Arial" w:hAnsi="Arial" w:cs="Arial"/>
          <w:b/>
          <w:color w:val="000000"/>
          <w:sz w:val="22"/>
          <w:szCs w:val="22"/>
        </w:rPr>
        <w:t>Article T</w:t>
      </w:r>
      <w:r w:rsidRPr="008402A9">
        <w:rPr>
          <w:rFonts w:ascii="Arial" w:hAnsi="Arial" w:cs="Arial"/>
          <w:b/>
          <w:color w:val="000000"/>
          <w:sz w:val="22"/>
          <w:szCs w:val="22"/>
        </w:rPr>
        <w:t>wenty-F</w:t>
      </w:r>
      <w:r w:rsidR="00D11BE1">
        <w:rPr>
          <w:rFonts w:ascii="Arial" w:hAnsi="Arial" w:cs="Arial"/>
          <w:b/>
          <w:color w:val="000000"/>
          <w:sz w:val="22"/>
          <w:szCs w:val="22"/>
        </w:rPr>
        <w:t>our</w:t>
      </w:r>
      <w:r w:rsidRPr="00852D40">
        <w:rPr>
          <w:rFonts w:ascii="Arial" w:hAnsi="Arial" w:cs="Arial"/>
          <w:b/>
          <w:color w:val="000000"/>
          <w:sz w:val="22"/>
          <w:szCs w:val="22"/>
        </w:rPr>
        <w:t xml:space="preserve">:  </w:t>
      </w:r>
      <w:r w:rsidRPr="00852D40">
        <w:rPr>
          <w:rFonts w:ascii="Arial" w:hAnsi="Arial" w:cs="Arial"/>
          <w:sz w:val="22"/>
          <w:szCs w:val="22"/>
        </w:rPr>
        <w:t xml:space="preserve">To see if the Town will vote to transfer from Free Cash </w:t>
      </w:r>
      <w:r w:rsidR="009D3AFD">
        <w:rPr>
          <w:rFonts w:ascii="Arial" w:hAnsi="Arial" w:cs="Arial"/>
          <w:sz w:val="22"/>
          <w:szCs w:val="22"/>
        </w:rPr>
        <w:t>the sum of $9,152.34</w:t>
      </w:r>
      <w:r w:rsidRPr="00852D40">
        <w:rPr>
          <w:rFonts w:ascii="Arial" w:hAnsi="Arial" w:cs="Arial"/>
          <w:sz w:val="22"/>
          <w:szCs w:val="22"/>
        </w:rPr>
        <w:t xml:space="preserve">, which is the </w:t>
      </w:r>
      <w:r w:rsidR="009D3AFD">
        <w:rPr>
          <w:rFonts w:ascii="Arial" w:hAnsi="Arial" w:cs="Arial"/>
          <w:sz w:val="22"/>
          <w:szCs w:val="22"/>
        </w:rPr>
        <w:t xml:space="preserve">FY 21 total </w:t>
      </w:r>
      <w:r w:rsidRPr="00852D40">
        <w:rPr>
          <w:rFonts w:ascii="Arial" w:hAnsi="Arial" w:cs="Arial"/>
          <w:sz w:val="22"/>
          <w:szCs w:val="22"/>
        </w:rPr>
        <w:t>received from Medicaid for Special Education Cost</w:t>
      </w:r>
      <w:r w:rsidRPr="00852D40">
        <w:rPr>
          <w:rFonts w:ascii="Arial" w:hAnsi="Arial" w:cs="Arial"/>
          <w:color w:val="000000"/>
          <w:sz w:val="22"/>
          <w:szCs w:val="22"/>
        </w:rPr>
        <w:t xml:space="preserve"> at Leverett Elementary School as follows:  </w:t>
      </w:r>
      <w:r w:rsidR="009D3AFD">
        <w:rPr>
          <w:rFonts w:ascii="Arial" w:hAnsi="Arial" w:cs="Arial"/>
          <w:color w:val="000000"/>
          <w:sz w:val="22"/>
          <w:szCs w:val="22"/>
        </w:rPr>
        <w:t>$7,152.34</w:t>
      </w:r>
      <w:r w:rsidRPr="00852D40">
        <w:rPr>
          <w:rFonts w:ascii="Arial" w:hAnsi="Arial" w:cs="Arial"/>
          <w:color w:val="000000"/>
          <w:sz w:val="22"/>
          <w:szCs w:val="22"/>
        </w:rPr>
        <w:t xml:space="preserve"> </w:t>
      </w:r>
      <w:r w:rsidRPr="00852D40">
        <w:rPr>
          <w:rFonts w:ascii="Arial" w:hAnsi="Arial" w:cs="Arial"/>
          <w:sz w:val="22"/>
          <w:szCs w:val="22"/>
        </w:rPr>
        <w:t xml:space="preserve">to the OPEB trust account and </w:t>
      </w:r>
      <w:r w:rsidR="009D3AFD">
        <w:rPr>
          <w:rFonts w:ascii="Arial" w:hAnsi="Arial" w:cs="Arial"/>
          <w:sz w:val="22"/>
          <w:szCs w:val="22"/>
        </w:rPr>
        <w:t>$2,000</w:t>
      </w:r>
      <w:r w:rsidR="00DC6406">
        <w:rPr>
          <w:rFonts w:ascii="Arial" w:hAnsi="Arial" w:cs="Arial"/>
          <w:sz w:val="22"/>
          <w:szCs w:val="22"/>
        </w:rPr>
        <w:t xml:space="preserve"> </w:t>
      </w:r>
      <w:r w:rsidRPr="00852D40">
        <w:rPr>
          <w:rFonts w:ascii="Arial" w:hAnsi="Arial" w:cs="Arial"/>
          <w:sz w:val="22"/>
          <w:szCs w:val="22"/>
        </w:rPr>
        <w:t>to the FY 202</w:t>
      </w:r>
      <w:r w:rsidRPr="008402A9">
        <w:rPr>
          <w:rFonts w:ascii="Arial" w:hAnsi="Arial" w:cs="Arial"/>
          <w:sz w:val="22"/>
          <w:szCs w:val="22"/>
        </w:rPr>
        <w:t>3</w:t>
      </w:r>
      <w:r w:rsidRPr="00852D40">
        <w:rPr>
          <w:rFonts w:ascii="Arial" w:hAnsi="Arial" w:cs="Arial"/>
          <w:sz w:val="22"/>
          <w:szCs w:val="22"/>
        </w:rPr>
        <w:t xml:space="preserve"> operating budget of the Elementary School to cover expenses incurred for Medicaid reporting, or take any action relative thereto.</w:t>
      </w:r>
    </w:p>
    <w:bookmarkEnd w:id="19"/>
    <w:p w14:paraId="4F9AE7DE" w14:textId="2AEE5C8B" w:rsidR="00F00C29" w:rsidRPr="00F00C29" w:rsidRDefault="00F00C29" w:rsidP="00F00C29">
      <w:pPr>
        <w:rPr>
          <w:rFonts w:ascii="Arial" w:hAnsi="Arial" w:cs="Arial"/>
          <w:sz w:val="22"/>
          <w:szCs w:val="22"/>
        </w:rPr>
      </w:pPr>
      <w:r w:rsidRPr="00F00C29">
        <w:rPr>
          <w:rFonts w:ascii="Arial" w:hAnsi="Arial" w:cs="Arial"/>
          <w:b/>
          <w:color w:val="000000"/>
          <w:sz w:val="22"/>
          <w:szCs w:val="22"/>
        </w:rPr>
        <w:t xml:space="preserve">Article Twenty-Four:  </w:t>
      </w:r>
      <w:r w:rsidRPr="00F00C29">
        <w:rPr>
          <w:rFonts w:ascii="Arial" w:hAnsi="Arial" w:cs="Arial"/>
          <w:bCs/>
          <w:sz w:val="22"/>
          <w:szCs w:val="22"/>
          <w:shd w:val="clear" w:color="auto" w:fill="FFFFFF"/>
        </w:rPr>
        <w:t xml:space="preserve">(__Melissa__) I move that the Town </w:t>
      </w:r>
      <w:r w:rsidRPr="00F00C29">
        <w:rPr>
          <w:rFonts w:ascii="Arial" w:hAnsi="Arial" w:cs="Arial"/>
          <w:sz w:val="22"/>
          <w:szCs w:val="22"/>
        </w:rPr>
        <w:t>vote to transfer from Free Cash the sum of $9,152.34, which is the FY 21 total received from Medicaid for Special Education Cost</w:t>
      </w:r>
      <w:r w:rsidRPr="00F00C29">
        <w:rPr>
          <w:rFonts w:ascii="Arial" w:hAnsi="Arial" w:cs="Arial"/>
          <w:color w:val="000000"/>
          <w:sz w:val="22"/>
          <w:szCs w:val="22"/>
        </w:rPr>
        <w:t xml:space="preserve"> at Leverett Elementary School as follows:  $7,152.34 </w:t>
      </w:r>
      <w:r w:rsidRPr="00F00C29">
        <w:rPr>
          <w:rFonts w:ascii="Arial" w:hAnsi="Arial" w:cs="Arial"/>
          <w:sz w:val="22"/>
          <w:szCs w:val="22"/>
        </w:rPr>
        <w:t>to the OPEB trust account and $2,000 to the FY 2023 operating budget of the Elementary School to cover expenses incurred for Medicaid reporting.</w:t>
      </w:r>
    </w:p>
    <w:p w14:paraId="3691A6F6" w14:textId="77777777" w:rsidR="00F00C29" w:rsidRPr="00B732A9" w:rsidRDefault="00F00C29" w:rsidP="00F00C29">
      <w:pPr>
        <w:rPr>
          <w:rFonts w:ascii="Arial" w:hAnsi="Arial" w:cs="Arial"/>
          <w:b/>
          <w:sz w:val="22"/>
          <w:szCs w:val="22"/>
        </w:rPr>
      </w:pPr>
      <w:r w:rsidRPr="00B732A9">
        <w:rPr>
          <w:rFonts w:ascii="Arial" w:hAnsi="Arial" w:cs="Arial"/>
          <w:b/>
          <w:sz w:val="22"/>
          <w:szCs w:val="22"/>
        </w:rPr>
        <w:t>Seconded. Carries unanimously.</w:t>
      </w:r>
    </w:p>
    <w:p w14:paraId="5E9B8DE9" w14:textId="77777777" w:rsidR="002B481F" w:rsidRPr="008402A9" w:rsidRDefault="002B481F" w:rsidP="00B72513">
      <w:pPr>
        <w:spacing w:after="120"/>
        <w:rPr>
          <w:rFonts w:ascii="Arial" w:hAnsi="Arial" w:cs="Arial"/>
          <w:b/>
          <w:sz w:val="22"/>
          <w:szCs w:val="22"/>
        </w:rPr>
      </w:pPr>
    </w:p>
    <w:bookmarkEnd w:id="20"/>
    <w:p w14:paraId="29BDD7B0" w14:textId="5189D8D4" w:rsidR="00B72513" w:rsidRPr="008402A9" w:rsidRDefault="00B72513" w:rsidP="00B72513">
      <w:pPr>
        <w:spacing w:after="120"/>
        <w:rPr>
          <w:rFonts w:ascii="Arial" w:hAnsi="Arial" w:cs="Arial"/>
          <w:bCs/>
          <w:sz w:val="22"/>
          <w:szCs w:val="22"/>
        </w:rPr>
      </w:pPr>
      <w:r w:rsidRPr="008402A9">
        <w:rPr>
          <w:rFonts w:ascii="Arial" w:hAnsi="Arial" w:cs="Arial"/>
          <w:b/>
          <w:sz w:val="22"/>
          <w:szCs w:val="22"/>
        </w:rPr>
        <w:t xml:space="preserve">Article </w:t>
      </w:r>
      <w:r w:rsidR="00852D40" w:rsidRPr="008402A9">
        <w:rPr>
          <w:rFonts w:ascii="Arial" w:hAnsi="Arial" w:cs="Arial"/>
          <w:b/>
          <w:sz w:val="22"/>
          <w:szCs w:val="22"/>
        </w:rPr>
        <w:t>Twenty-</w:t>
      </w:r>
      <w:r w:rsidR="00D11BE1">
        <w:rPr>
          <w:rFonts w:ascii="Arial" w:hAnsi="Arial" w:cs="Arial"/>
          <w:b/>
          <w:sz w:val="22"/>
          <w:szCs w:val="22"/>
        </w:rPr>
        <w:t>Five</w:t>
      </w:r>
      <w:r w:rsidRPr="008402A9">
        <w:rPr>
          <w:rFonts w:ascii="Arial" w:hAnsi="Arial" w:cs="Arial"/>
          <w:b/>
          <w:sz w:val="22"/>
          <w:szCs w:val="22"/>
        </w:rPr>
        <w:t>:</w:t>
      </w:r>
      <w:r w:rsidRPr="008402A9">
        <w:rPr>
          <w:rFonts w:ascii="Arial" w:hAnsi="Arial" w:cs="Arial"/>
          <w:b/>
          <w:bCs/>
          <w:sz w:val="22"/>
          <w:szCs w:val="22"/>
        </w:rPr>
        <w:t xml:space="preserve">  </w:t>
      </w:r>
      <w:r w:rsidRPr="008402A9">
        <w:rPr>
          <w:rFonts w:ascii="Arial" w:hAnsi="Arial" w:cs="Arial"/>
          <w:sz w:val="22"/>
          <w:szCs w:val="22"/>
        </w:rPr>
        <w:t>To see if the Town will vote to reauthorize the following spending limits for the revolving funds for certain town departments under Massachusetts General Laws Chapter 44 Section 53E ½ for the fiscal year beginning July 1, 202</w:t>
      </w:r>
      <w:r w:rsidR="00DF27DC" w:rsidRPr="008402A9">
        <w:rPr>
          <w:rFonts w:ascii="Arial" w:hAnsi="Arial" w:cs="Arial"/>
          <w:sz w:val="22"/>
          <w:szCs w:val="22"/>
        </w:rPr>
        <w:t>2</w:t>
      </w:r>
      <w:r w:rsidRPr="008402A9">
        <w:rPr>
          <w:rFonts w:ascii="Arial" w:hAnsi="Arial" w:cs="Arial"/>
          <w:sz w:val="22"/>
          <w:szCs w:val="22"/>
        </w:rPr>
        <w:t>, o</w:t>
      </w:r>
      <w:r w:rsidRPr="008402A9">
        <w:rPr>
          <w:rFonts w:ascii="Arial" w:hAnsi="Arial" w:cs="Arial"/>
          <w:bCs/>
          <w:sz w:val="22"/>
          <w:szCs w:val="22"/>
        </w:rPr>
        <w:t>r take any action relative thereto:</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1980"/>
        <w:gridCol w:w="3150"/>
        <w:gridCol w:w="2520"/>
      </w:tblGrid>
      <w:tr w:rsidR="00B72513" w:rsidRPr="00B72513" w14:paraId="1CFECAAC" w14:textId="77777777" w:rsidTr="002B1A1E">
        <w:tc>
          <w:tcPr>
            <w:tcW w:w="1975" w:type="dxa"/>
          </w:tcPr>
          <w:p w14:paraId="7308457D" w14:textId="77777777" w:rsidR="00B72513" w:rsidRPr="00B72513" w:rsidRDefault="00B72513" w:rsidP="00B72513">
            <w:pPr>
              <w:jc w:val="center"/>
              <w:rPr>
                <w:rFonts w:ascii="Arial" w:hAnsi="Arial" w:cs="Arial"/>
                <w:b/>
                <w:bCs/>
                <w:sz w:val="20"/>
                <w:szCs w:val="20"/>
              </w:rPr>
            </w:pPr>
            <w:bookmarkStart w:id="21" w:name="_Hlk479322507"/>
            <w:r w:rsidRPr="00B72513">
              <w:rPr>
                <w:rFonts w:ascii="Arial" w:hAnsi="Arial" w:cs="Arial"/>
                <w:b/>
                <w:bCs/>
                <w:sz w:val="20"/>
                <w:szCs w:val="20"/>
              </w:rPr>
              <w:t>Revolving Fund</w:t>
            </w:r>
          </w:p>
        </w:tc>
        <w:tc>
          <w:tcPr>
            <w:tcW w:w="1980" w:type="dxa"/>
          </w:tcPr>
          <w:p w14:paraId="1F5EC25A" w14:textId="77777777" w:rsidR="00B72513" w:rsidRPr="00B72513" w:rsidRDefault="00B72513" w:rsidP="00B72513">
            <w:pPr>
              <w:keepNext/>
              <w:jc w:val="center"/>
              <w:outlineLvl w:val="0"/>
              <w:rPr>
                <w:rFonts w:ascii="Arial" w:hAnsi="Arial" w:cs="Arial"/>
                <w:b/>
                <w:bCs/>
                <w:sz w:val="20"/>
                <w:szCs w:val="20"/>
              </w:rPr>
            </w:pPr>
            <w:r w:rsidRPr="00B72513">
              <w:rPr>
                <w:rFonts w:ascii="Arial" w:hAnsi="Arial" w:cs="Arial"/>
                <w:b/>
                <w:bCs/>
                <w:sz w:val="20"/>
                <w:szCs w:val="20"/>
              </w:rPr>
              <w:t>Revenue Source</w:t>
            </w:r>
          </w:p>
        </w:tc>
        <w:tc>
          <w:tcPr>
            <w:tcW w:w="3150" w:type="dxa"/>
          </w:tcPr>
          <w:p w14:paraId="1152A694" w14:textId="77777777" w:rsidR="00B72513" w:rsidRPr="00B72513" w:rsidRDefault="00B72513" w:rsidP="00B72513">
            <w:pPr>
              <w:keepNext/>
              <w:jc w:val="center"/>
              <w:outlineLvl w:val="0"/>
              <w:rPr>
                <w:rFonts w:ascii="Arial" w:hAnsi="Arial" w:cs="Arial"/>
                <w:b/>
                <w:bCs/>
                <w:sz w:val="20"/>
                <w:szCs w:val="20"/>
              </w:rPr>
            </w:pPr>
            <w:r w:rsidRPr="00B72513">
              <w:rPr>
                <w:rFonts w:ascii="Arial" w:hAnsi="Arial" w:cs="Arial"/>
                <w:b/>
                <w:bCs/>
                <w:sz w:val="20"/>
                <w:szCs w:val="20"/>
              </w:rPr>
              <w:t>Use</w:t>
            </w:r>
          </w:p>
        </w:tc>
        <w:tc>
          <w:tcPr>
            <w:tcW w:w="2520" w:type="dxa"/>
          </w:tcPr>
          <w:p w14:paraId="2ACD31DE" w14:textId="77777777" w:rsidR="00B72513" w:rsidRPr="00B72513" w:rsidRDefault="00B72513" w:rsidP="00B72513">
            <w:pPr>
              <w:jc w:val="center"/>
              <w:rPr>
                <w:rFonts w:ascii="Arial" w:hAnsi="Arial" w:cs="Arial"/>
                <w:b/>
                <w:bCs/>
                <w:sz w:val="20"/>
                <w:szCs w:val="20"/>
              </w:rPr>
            </w:pPr>
            <w:r w:rsidRPr="00B72513">
              <w:rPr>
                <w:rFonts w:ascii="Arial" w:hAnsi="Arial" w:cs="Arial"/>
                <w:b/>
                <w:bCs/>
                <w:sz w:val="20"/>
                <w:szCs w:val="20"/>
              </w:rPr>
              <w:t>Restrictions or Conditions on Expenditures</w:t>
            </w:r>
          </w:p>
        </w:tc>
      </w:tr>
      <w:tr w:rsidR="00B72513" w:rsidRPr="00B72513" w14:paraId="01CA2415" w14:textId="77777777" w:rsidTr="002B1A1E">
        <w:tc>
          <w:tcPr>
            <w:tcW w:w="1975" w:type="dxa"/>
          </w:tcPr>
          <w:p w14:paraId="75B1E4B9"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Library</w:t>
            </w:r>
          </w:p>
        </w:tc>
        <w:tc>
          <w:tcPr>
            <w:tcW w:w="1980" w:type="dxa"/>
          </w:tcPr>
          <w:p w14:paraId="44A08EE8"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Fees for copying and printing</w:t>
            </w:r>
          </w:p>
        </w:tc>
        <w:tc>
          <w:tcPr>
            <w:tcW w:w="3150" w:type="dxa"/>
          </w:tcPr>
          <w:p w14:paraId="5E97444E"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Copier and printer expenses</w:t>
            </w:r>
          </w:p>
          <w:p w14:paraId="6C243EFF" w14:textId="77777777" w:rsidR="00B72513" w:rsidRPr="00B72513" w:rsidRDefault="00B72513" w:rsidP="00B72513">
            <w:pPr>
              <w:jc w:val="center"/>
              <w:rPr>
                <w:rFonts w:ascii="Arial" w:hAnsi="Arial" w:cs="Arial"/>
                <w:sz w:val="20"/>
                <w:szCs w:val="20"/>
              </w:rPr>
            </w:pPr>
          </w:p>
        </w:tc>
        <w:tc>
          <w:tcPr>
            <w:tcW w:w="2520" w:type="dxa"/>
          </w:tcPr>
          <w:p w14:paraId="4591B499"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Spending limit of $1,000</w:t>
            </w:r>
          </w:p>
        </w:tc>
      </w:tr>
      <w:tr w:rsidR="00B72513" w:rsidRPr="00B72513" w14:paraId="741CD797" w14:textId="77777777" w:rsidTr="002B1A1E">
        <w:tc>
          <w:tcPr>
            <w:tcW w:w="1975" w:type="dxa"/>
          </w:tcPr>
          <w:p w14:paraId="42D6EC95"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Library</w:t>
            </w:r>
          </w:p>
        </w:tc>
        <w:tc>
          <w:tcPr>
            <w:tcW w:w="1980" w:type="dxa"/>
          </w:tcPr>
          <w:p w14:paraId="4A3ED763"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Fines</w:t>
            </w:r>
          </w:p>
        </w:tc>
        <w:tc>
          <w:tcPr>
            <w:tcW w:w="3150" w:type="dxa"/>
          </w:tcPr>
          <w:p w14:paraId="67D9D7D7"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Purchase books, audios &amp; videos</w:t>
            </w:r>
          </w:p>
        </w:tc>
        <w:tc>
          <w:tcPr>
            <w:tcW w:w="2520" w:type="dxa"/>
          </w:tcPr>
          <w:p w14:paraId="2B3A3C02"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Spending limit of $3,000</w:t>
            </w:r>
          </w:p>
        </w:tc>
      </w:tr>
      <w:tr w:rsidR="00B72513" w:rsidRPr="00B72513" w14:paraId="04A38B55" w14:textId="77777777" w:rsidTr="002B1A1E">
        <w:tc>
          <w:tcPr>
            <w:tcW w:w="1975" w:type="dxa"/>
          </w:tcPr>
          <w:p w14:paraId="1187A4E8"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Town Grounds Maintenance</w:t>
            </w:r>
          </w:p>
        </w:tc>
        <w:tc>
          <w:tcPr>
            <w:tcW w:w="1980" w:type="dxa"/>
          </w:tcPr>
          <w:p w14:paraId="1BCE253C"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Sale of plants, donations</w:t>
            </w:r>
          </w:p>
        </w:tc>
        <w:tc>
          <w:tcPr>
            <w:tcW w:w="3150" w:type="dxa"/>
          </w:tcPr>
          <w:p w14:paraId="4E77372D"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Maintain town gardens &amp; landscape town property</w:t>
            </w:r>
          </w:p>
        </w:tc>
        <w:tc>
          <w:tcPr>
            <w:tcW w:w="2520" w:type="dxa"/>
          </w:tcPr>
          <w:p w14:paraId="4E8CA505"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Spending limit of $1,000</w:t>
            </w:r>
          </w:p>
        </w:tc>
      </w:tr>
      <w:tr w:rsidR="00B72513" w:rsidRPr="00B72513" w14:paraId="345F0CB2" w14:textId="77777777" w:rsidTr="002B1A1E">
        <w:tc>
          <w:tcPr>
            <w:tcW w:w="1975" w:type="dxa"/>
          </w:tcPr>
          <w:p w14:paraId="1124FF8B"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Fire Inspections</w:t>
            </w:r>
          </w:p>
        </w:tc>
        <w:tc>
          <w:tcPr>
            <w:tcW w:w="1980" w:type="dxa"/>
          </w:tcPr>
          <w:p w14:paraId="536C2BCC"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Inspections</w:t>
            </w:r>
          </w:p>
        </w:tc>
        <w:tc>
          <w:tcPr>
            <w:tcW w:w="3150" w:type="dxa"/>
          </w:tcPr>
          <w:p w14:paraId="77D902B4"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Fire Inspectors and fire inspection expenses</w:t>
            </w:r>
          </w:p>
        </w:tc>
        <w:tc>
          <w:tcPr>
            <w:tcW w:w="2520" w:type="dxa"/>
          </w:tcPr>
          <w:p w14:paraId="5B49AC2C"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Spending limit of $2,500</w:t>
            </w:r>
          </w:p>
        </w:tc>
      </w:tr>
      <w:tr w:rsidR="00B72513" w:rsidRPr="00B72513" w14:paraId="4CE2C2CC" w14:textId="77777777" w:rsidTr="002B1A1E">
        <w:tc>
          <w:tcPr>
            <w:tcW w:w="1975" w:type="dxa"/>
          </w:tcPr>
          <w:p w14:paraId="3D76D40B" w14:textId="77777777" w:rsidR="00B72513" w:rsidRPr="00B72513" w:rsidRDefault="00B72513" w:rsidP="00B72513">
            <w:pPr>
              <w:jc w:val="center"/>
              <w:rPr>
                <w:rFonts w:ascii="Arial" w:hAnsi="Arial" w:cs="Arial"/>
                <w:sz w:val="20"/>
                <w:szCs w:val="20"/>
              </w:rPr>
            </w:pPr>
            <w:bookmarkStart w:id="22" w:name="_Hlk99356194"/>
            <w:r w:rsidRPr="00B72513">
              <w:rPr>
                <w:rFonts w:ascii="Arial" w:hAnsi="Arial" w:cs="Arial"/>
                <w:sz w:val="20"/>
                <w:szCs w:val="20"/>
              </w:rPr>
              <w:t>Home Composting Program</w:t>
            </w:r>
          </w:p>
        </w:tc>
        <w:tc>
          <w:tcPr>
            <w:tcW w:w="1980" w:type="dxa"/>
          </w:tcPr>
          <w:p w14:paraId="12B17980"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Sale of compost bins and donations</w:t>
            </w:r>
          </w:p>
        </w:tc>
        <w:tc>
          <w:tcPr>
            <w:tcW w:w="3150" w:type="dxa"/>
          </w:tcPr>
          <w:p w14:paraId="3D8ECC43"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Home composting bin distribution program expenses</w:t>
            </w:r>
          </w:p>
        </w:tc>
        <w:tc>
          <w:tcPr>
            <w:tcW w:w="2520" w:type="dxa"/>
          </w:tcPr>
          <w:p w14:paraId="2A3EF8FD"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Spending limit of $1,000</w:t>
            </w:r>
          </w:p>
        </w:tc>
      </w:tr>
      <w:tr w:rsidR="004A7A58" w:rsidRPr="00B72513" w14:paraId="12EB9BD0" w14:textId="77777777" w:rsidTr="002B1A1E">
        <w:tc>
          <w:tcPr>
            <w:tcW w:w="1975" w:type="dxa"/>
          </w:tcPr>
          <w:p w14:paraId="13AEEDF1" w14:textId="77777777" w:rsidR="004A7A58" w:rsidRDefault="004A7A58" w:rsidP="00B72513">
            <w:pPr>
              <w:jc w:val="center"/>
              <w:rPr>
                <w:rFonts w:ascii="Arial" w:hAnsi="Arial" w:cs="Arial"/>
                <w:sz w:val="20"/>
                <w:szCs w:val="20"/>
              </w:rPr>
            </w:pPr>
            <w:r>
              <w:rPr>
                <w:rFonts w:ascii="Arial" w:hAnsi="Arial" w:cs="Arial"/>
                <w:sz w:val="20"/>
                <w:szCs w:val="20"/>
              </w:rPr>
              <w:t>Recycling Program</w:t>
            </w:r>
          </w:p>
          <w:p w14:paraId="4898994E" w14:textId="06DE27F1" w:rsidR="004A7A58" w:rsidRPr="00B72513" w:rsidRDefault="004A7A58" w:rsidP="00B72513">
            <w:pPr>
              <w:jc w:val="center"/>
              <w:rPr>
                <w:rFonts w:ascii="Arial" w:hAnsi="Arial" w:cs="Arial"/>
                <w:sz w:val="20"/>
                <w:szCs w:val="20"/>
              </w:rPr>
            </w:pPr>
          </w:p>
        </w:tc>
        <w:tc>
          <w:tcPr>
            <w:tcW w:w="1980" w:type="dxa"/>
          </w:tcPr>
          <w:p w14:paraId="213E17E9" w14:textId="44310F50" w:rsidR="004A7A58" w:rsidRPr="00B72513" w:rsidRDefault="004A7A58" w:rsidP="00B72513">
            <w:pPr>
              <w:jc w:val="center"/>
              <w:rPr>
                <w:rFonts w:ascii="Arial" w:hAnsi="Arial" w:cs="Arial"/>
                <w:sz w:val="20"/>
                <w:szCs w:val="20"/>
              </w:rPr>
            </w:pPr>
            <w:r>
              <w:rPr>
                <w:rFonts w:ascii="Arial" w:hAnsi="Arial" w:cs="Arial"/>
                <w:sz w:val="20"/>
                <w:szCs w:val="20"/>
              </w:rPr>
              <w:t xml:space="preserve">Income from </w:t>
            </w:r>
            <w:r w:rsidR="00F30BA1">
              <w:rPr>
                <w:rFonts w:ascii="Arial" w:hAnsi="Arial" w:cs="Arial"/>
                <w:sz w:val="20"/>
                <w:szCs w:val="20"/>
              </w:rPr>
              <w:t>r</w:t>
            </w:r>
            <w:r>
              <w:rPr>
                <w:rFonts w:ascii="Arial" w:hAnsi="Arial" w:cs="Arial"/>
                <w:sz w:val="20"/>
                <w:szCs w:val="20"/>
              </w:rPr>
              <w:t>ecycling entities and donations</w:t>
            </w:r>
          </w:p>
        </w:tc>
        <w:tc>
          <w:tcPr>
            <w:tcW w:w="3150" w:type="dxa"/>
          </w:tcPr>
          <w:p w14:paraId="6627FF90" w14:textId="0D13445F" w:rsidR="004A7A58" w:rsidRPr="004A7A58" w:rsidRDefault="004A7A58" w:rsidP="00B72513">
            <w:pPr>
              <w:jc w:val="center"/>
              <w:rPr>
                <w:rFonts w:ascii="Arial" w:hAnsi="Arial" w:cs="Arial"/>
                <w:sz w:val="20"/>
                <w:szCs w:val="20"/>
              </w:rPr>
            </w:pPr>
            <w:r w:rsidRPr="004A7A58">
              <w:rPr>
                <w:rFonts w:ascii="Arial" w:hAnsi="Arial" w:cs="Arial"/>
                <w:sz w:val="20"/>
                <w:szCs w:val="20"/>
              </w:rPr>
              <w:t>Programs sponsored by the Transfer Station</w:t>
            </w:r>
          </w:p>
        </w:tc>
        <w:tc>
          <w:tcPr>
            <w:tcW w:w="2520" w:type="dxa"/>
          </w:tcPr>
          <w:p w14:paraId="278420D0" w14:textId="76519B99" w:rsidR="004A7A58" w:rsidRPr="00B72513" w:rsidRDefault="004A7A58" w:rsidP="00B72513">
            <w:pPr>
              <w:jc w:val="center"/>
              <w:rPr>
                <w:rFonts w:ascii="Arial" w:hAnsi="Arial" w:cs="Arial"/>
                <w:sz w:val="20"/>
                <w:szCs w:val="20"/>
              </w:rPr>
            </w:pPr>
            <w:r>
              <w:rPr>
                <w:rFonts w:ascii="Arial" w:hAnsi="Arial" w:cs="Arial"/>
                <w:sz w:val="20"/>
                <w:szCs w:val="20"/>
              </w:rPr>
              <w:t>Spending limit of $3,000</w:t>
            </w:r>
          </w:p>
        </w:tc>
      </w:tr>
      <w:bookmarkEnd w:id="22"/>
      <w:tr w:rsidR="00B72513" w:rsidRPr="00B72513" w14:paraId="14403DC9" w14:textId="77777777" w:rsidTr="002B1A1E">
        <w:tc>
          <w:tcPr>
            <w:tcW w:w="1975" w:type="dxa"/>
          </w:tcPr>
          <w:p w14:paraId="3257F17D"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lastRenderedPageBreak/>
              <w:t>Council on Aging</w:t>
            </w:r>
          </w:p>
        </w:tc>
        <w:tc>
          <w:tcPr>
            <w:tcW w:w="1980" w:type="dxa"/>
          </w:tcPr>
          <w:p w14:paraId="72D81908"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Fees and Donations</w:t>
            </w:r>
          </w:p>
        </w:tc>
        <w:tc>
          <w:tcPr>
            <w:tcW w:w="3150" w:type="dxa"/>
          </w:tcPr>
          <w:p w14:paraId="674532D4"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Costs associated with programs sponsored by the Council on Aging</w:t>
            </w:r>
          </w:p>
        </w:tc>
        <w:tc>
          <w:tcPr>
            <w:tcW w:w="2520" w:type="dxa"/>
          </w:tcPr>
          <w:p w14:paraId="64BBD0A5" w14:textId="77777777" w:rsidR="00B72513" w:rsidRPr="00B72513" w:rsidRDefault="00B72513" w:rsidP="00B72513">
            <w:pPr>
              <w:jc w:val="center"/>
              <w:rPr>
                <w:rFonts w:ascii="Arial" w:hAnsi="Arial" w:cs="Arial"/>
                <w:sz w:val="20"/>
                <w:szCs w:val="20"/>
              </w:rPr>
            </w:pPr>
            <w:r w:rsidRPr="00B72513">
              <w:rPr>
                <w:rFonts w:ascii="Arial" w:hAnsi="Arial" w:cs="Arial"/>
                <w:sz w:val="20"/>
                <w:szCs w:val="20"/>
              </w:rPr>
              <w:t>Spending limit of $5,000</w:t>
            </w:r>
          </w:p>
        </w:tc>
      </w:tr>
    </w:tbl>
    <w:bookmarkEnd w:id="21"/>
    <w:p w14:paraId="1DF86A5C" w14:textId="36B46AD6" w:rsidR="000F090B" w:rsidRDefault="000F090B" w:rsidP="000F090B">
      <w:pPr>
        <w:rPr>
          <w:rFonts w:ascii="Arial" w:hAnsi="Arial" w:cs="Arial"/>
          <w:bCs/>
          <w:sz w:val="22"/>
          <w:szCs w:val="22"/>
        </w:rPr>
      </w:pPr>
      <w:r w:rsidRPr="000F090B">
        <w:rPr>
          <w:rFonts w:ascii="Arial" w:hAnsi="Arial" w:cs="Arial"/>
          <w:b/>
          <w:sz w:val="22"/>
          <w:szCs w:val="22"/>
        </w:rPr>
        <w:t>Article Twenty-Five:</w:t>
      </w:r>
      <w:r w:rsidRPr="000F090B">
        <w:rPr>
          <w:rFonts w:ascii="Arial" w:hAnsi="Arial" w:cs="Arial"/>
          <w:b/>
          <w:bCs/>
          <w:sz w:val="22"/>
          <w:szCs w:val="22"/>
        </w:rPr>
        <w:t xml:space="preserve">  </w:t>
      </w:r>
      <w:r w:rsidRPr="000F090B">
        <w:rPr>
          <w:rFonts w:ascii="Arial" w:hAnsi="Arial" w:cs="Arial"/>
          <w:bCs/>
          <w:sz w:val="22"/>
          <w:szCs w:val="22"/>
          <w:shd w:val="clear" w:color="auto" w:fill="FFFFFF"/>
        </w:rPr>
        <w:t xml:space="preserve">(___Julie___) I move that the Town will </w:t>
      </w:r>
      <w:r w:rsidRPr="000F090B">
        <w:rPr>
          <w:rFonts w:ascii="Arial" w:hAnsi="Arial" w:cs="Arial"/>
          <w:sz w:val="22"/>
          <w:szCs w:val="22"/>
        </w:rPr>
        <w:t>vote to reauthorize the following spending limits for the revolving funds for certain town departments under Massachusetts General Laws Chapter 44 Section 53E ½ for the fiscal year beginning July 1, 2022</w:t>
      </w:r>
      <w:r w:rsidRPr="000F090B">
        <w:rPr>
          <w:rFonts w:ascii="Arial" w:hAnsi="Arial" w:cs="Arial"/>
          <w:bCs/>
          <w:sz w:val="22"/>
          <w:szCs w:val="22"/>
        </w:rPr>
        <w:t>:</w:t>
      </w:r>
    </w:p>
    <w:p w14:paraId="42736AF5" w14:textId="51E71DB0" w:rsidR="000F090B" w:rsidRPr="000F090B" w:rsidRDefault="000F090B" w:rsidP="000F090B">
      <w:pPr>
        <w:rPr>
          <w:rFonts w:ascii="Arial" w:hAnsi="Arial" w:cs="Arial"/>
          <w:bCs/>
          <w:sz w:val="22"/>
          <w:szCs w:val="22"/>
        </w:rPr>
      </w:pPr>
      <w:bookmarkStart w:id="23" w:name="_Hlk102562236"/>
      <w:r w:rsidRPr="00B732A9">
        <w:rPr>
          <w:rFonts w:ascii="Arial" w:hAnsi="Arial" w:cs="Arial"/>
          <w:b/>
          <w:sz w:val="22"/>
          <w:szCs w:val="22"/>
        </w:rPr>
        <w:t>Seconded. Carries unanimously</w:t>
      </w:r>
    </w:p>
    <w:bookmarkEnd w:id="23"/>
    <w:p w14:paraId="5028B471" w14:textId="77777777" w:rsidR="00943C4D" w:rsidRPr="00B72513" w:rsidRDefault="00943C4D" w:rsidP="00B72513">
      <w:pPr>
        <w:rPr>
          <w:rFonts w:ascii="Arial" w:hAnsi="Arial" w:cs="Arial"/>
          <w:b/>
          <w:bCs/>
          <w:sz w:val="22"/>
          <w:szCs w:val="22"/>
        </w:rPr>
      </w:pPr>
    </w:p>
    <w:p w14:paraId="2A44D4F8" w14:textId="15611073" w:rsidR="00B72513" w:rsidRPr="00B72513" w:rsidRDefault="00B72513" w:rsidP="00B72513">
      <w:pPr>
        <w:rPr>
          <w:rFonts w:ascii="Arial" w:hAnsi="Arial" w:cs="Arial"/>
          <w:sz w:val="22"/>
          <w:szCs w:val="22"/>
        </w:rPr>
      </w:pPr>
      <w:r w:rsidRPr="00B72513">
        <w:rPr>
          <w:rFonts w:ascii="Arial" w:hAnsi="Arial" w:cs="Arial"/>
          <w:b/>
          <w:sz w:val="22"/>
          <w:szCs w:val="22"/>
        </w:rPr>
        <w:t xml:space="preserve">Article </w:t>
      </w:r>
      <w:r w:rsidR="00852D40">
        <w:rPr>
          <w:rFonts w:ascii="Arial" w:hAnsi="Arial" w:cs="Arial"/>
          <w:b/>
          <w:sz w:val="22"/>
          <w:szCs w:val="22"/>
        </w:rPr>
        <w:t>Twenty-S</w:t>
      </w:r>
      <w:r w:rsidR="00D11BE1">
        <w:rPr>
          <w:rFonts w:ascii="Arial" w:hAnsi="Arial" w:cs="Arial"/>
          <w:b/>
          <w:sz w:val="22"/>
          <w:szCs w:val="22"/>
        </w:rPr>
        <w:t>ix</w:t>
      </w:r>
      <w:r w:rsidRPr="00B72513">
        <w:rPr>
          <w:rFonts w:ascii="Arial" w:hAnsi="Arial" w:cs="Arial"/>
          <w:b/>
          <w:sz w:val="22"/>
          <w:szCs w:val="22"/>
        </w:rPr>
        <w:t>:</w:t>
      </w:r>
      <w:r w:rsidRPr="00B72513">
        <w:rPr>
          <w:rFonts w:ascii="Arial" w:hAnsi="Arial" w:cs="Arial"/>
          <w:sz w:val="22"/>
          <w:szCs w:val="22"/>
        </w:rPr>
        <w:t xml:space="preserve">  To see if the Town vote to authorize the Selectboard to enter into contracts with the Massachusetts Department of Transportation for construction and/or maintenance of highways or other permissible expenditures from the Transportation Bond monies (Chapter 90) and authorize the Selectboard to accept any monies from the Commonwealth of Massachusetts for highway construction and/or maintenance related work, or take any action relative thereto.</w:t>
      </w:r>
    </w:p>
    <w:p w14:paraId="51C46AA7" w14:textId="77777777" w:rsidR="000F090B" w:rsidRPr="000F090B" w:rsidRDefault="000F090B" w:rsidP="000F090B">
      <w:pPr>
        <w:rPr>
          <w:rFonts w:ascii="Arial" w:hAnsi="Arial" w:cs="Arial"/>
          <w:sz w:val="22"/>
          <w:szCs w:val="22"/>
        </w:rPr>
      </w:pPr>
      <w:r w:rsidRPr="000F090B">
        <w:rPr>
          <w:rFonts w:ascii="Arial" w:hAnsi="Arial" w:cs="Arial"/>
          <w:b/>
          <w:sz w:val="22"/>
          <w:szCs w:val="22"/>
        </w:rPr>
        <w:t>Article Twenty-Six:</w:t>
      </w:r>
      <w:r w:rsidRPr="000F090B">
        <w:rPr>
          <w:rFonts w:ascii="Arial" w:hAnsi="Arial" w:cs="Arial"/>
          <w:sz w:val="22"/>
          <w:szCs w:val="22"/>
        </w:rPr>
        <w:t xml:space="preserve">  </w:t>
      </w:r>
      <w:r w:rsidRPr="000F090B">
        <w:rPr>
          <w:rFonts w:ascii="Arial" w:hAnsi="Arial" w:cs="Arial"/>
          <w:bCs/>
          <w:sz w:val="22"/>
          <w:szCs w:val="22"/>
          <w:shd w:val="clear" w:color="auto" w:fill="FFFFFF"/>
        </w:rPr>
        <w:t xml:space="preserve">(___Tom____) I move that the Town will vote </w:t>
      </w:r>
      <w:r w:rsidRPr="000F090B">
        <w:rPr>
          <w:rFonts w:ascii="Arial" w:hAnsi="Arial" w:cs="Arial"/>
          <w:sz w:val="22"/>
          <w:szCs w:val="22"/>
        </w:rPr>
        <w:t>to authorize the Selectboard to enter into contracts with the Massachusetts Department of Transportation for construction and/or maintenance of highways or other permissible expenditures from the Transportation Bond monies (Chapter 90) and authorize the Selectboard to accept any monies from the Commonwealth of Massachusetts for highway construction and/or maintenance related work.</w:t>
      </w:r>
    </w:p>
    <w:p w14:paraId="12FAC82B" w14:textId="77777777" w:rsidR="000F090B" w:rsidRPr="000F090B" w:rsidRDefault="000F090B" w:rsidP="000F090B">
      <w:pPr>
        <w:rPr>
          <w:rFonts w:ascii="Arial" w:hAnsi="Arial" w:cs="Arial"/>
          <w:bCs/>
          <w:sz w:val="22"/>
          <w:szCs w:val="22"/>
        </w:rPr>
      </w:pPr>
      <w:bookmarkStart w:id="24" w:name="_Hlk102562260"/>
      <w:r w:rsidRPr="00B732A9">
        <w:rPr>
          <w:rFonts w:ascii="Arial" w:hAnsi="Arial" w:cs="Arial"/>
          <w:b/>
          <w:sz w:val="22"/>
          <w:szCs w:val="22"/>
        </w:rPr>
        <w:t>Seconded. Carries unanimously</w:t>
      </w:r>
    </w:p>
    <w:bookmarkEnd w:id="24"/>
    <w:p w14:paraId="29DD54C0" w14:textId="77777777" w:rsidR="00943C4D" w:rsidRPr="00B72513" w:rsidRDefault="00943C4D" w:rsidP="00B72513">
      <w:pPr>
        <w:rPr>
          <w:rFonts w:ascii="Arial" w:hAnsi="Arial" w:cs="Arial"/>
          <w:sz w:val="22"/>
          <w:szCs w:val="22"/>
        </w:rPr>
      </w:pPr>
    </w:p>
    <w:p w14:paraId="101AEA06" w14:textId="4B9076AA" w:rsidR="00B72513" w:rsidRPr="00B72513" w:rsidRDefault="00B72513" w:rsidP="00B72513">
      <w:pPr>
        <w:rPr>
          <w:rFonts w:ascii="Arial" w:hAnsi="Arial" w:cs="Arial"/>
          <w:sz w:val="22"/>
          <w:szCs w:val="22"/>
        </w:rPr>
      </w:pPr>
      <w:r w:rsidRPr="00B72513">
        <w:rPr>
          <w:rFonts w:ascii="Arial" w:hAnsi="Arial" w:cs="Arial"/>
          <w:b/>
          <w:bCs/>
          <w:sz w:val="22"/>
          <w:szCs w:val="22"/>
        </w:rPr>
        <w:t>Article Twenty</w:t>
      </w:r>
      <w:r w:rsidR="00852D40">
        <w:rPr>
          <w:rFonts w:ascii="Arial" w:hAnsi="Arial" w:cs="Arial"/>
          <w:b/>
          <w:bCs/>
          <w:sz w:val="22"/>
          <w:szCs w:val="22"/>
        </w:rPr>
        <w:t>-</w:t>
      </w:r>
      <w:r w:rsidR="00D11BE1">
        <w:rPr>
          <w:rFonts w:ascii="Arial" w:hAnsi="Arial" w:cs="Arial"/>
          <w:b/>
          <w:bCs/>
          <w:sz w:val="22"/>
          <w:szCs w:val="22"/>
        </w:rPr>
        <w:t>Seven</w:t>
      </w:r>
      <w:r w:rsidRPr="00B72513">
        <w:rPr>
          <w:rFonts w:ascii="Arial" w:hAnsi="Arial" w:cs="Arial"/>
          <w:b/>
          <w:bCs/>
          <w:sz w:val="22"/>
          <w:szCs w:val="22"/>
        </w:rPr>
        <w:t>:</w:t>
      </w:r>
      <w:r w:rsidRPr="00B72513">
        <w:rPr>
          <w:rFonts w:ascii="Arial" w:hAnsi="Arial" w:cs="Arial"/>
          <w:sz w:val="22"/>
          <w:szCs w:val="22"/>
        </w:rPr>
        <w:t xml:space="preserve">  To see if the Town will vote to authorize the Treasurer to enter into compensating balance agreements during Fiscal 202</w:t>
      </w:r>
      <w:r w:rsidR="00DF27DC">
        <w:rPr>
          <w:rFonts w:ascii="Arial" w:hAnsi="Arial" w:cs="Arial"/>
          <w:sz w:val="22"/>
          <w:szCs w:val="22"/>
        </w:rPr>
        <w:t>3</w:t>
      </w:r>
      <w:r w:rsidRPr="00B72513">
        <w:rPr>
          <w:rFonts w:ascii="Arial" w:hAnsi="Arial" w:cs="Arial"/>
          <w:sz w:val="22"/>
          <w:szCs w:val="22"/>
        </w:rPr>
        <w:t xml:space="preserve"> as permitted by M.G.L. c. 44, section 53F, or take any action relative thereto.</w:t>
      </w:r>
    </w:p>
    <w:p w14:paraId="0B741C61" w14:textId="47C0B7FC" w:rsidR="000F090B" w:rsidRPr="000F090B" w:rsidRDefault="000F090B" w:rsidP="000F090B">
      <w:pPr>
        <w:rPr>
          <w:rFonts w:ascii="Arial" w:hAnsi="Arial" w:cs="Arial"/>
          <w:sz w:val="22"/>
          <w:szCs w:val="22"/>
        </w:rPr>
      </w:pPr>
      <w:r w:rsidRPr="000F090B">
        <w:rPr>
          <w:rFonts w:ascii="Arial" w:hAnsi="Arial" w:cs="Arial"/>
          <w:b/>
          <w:bCs/>
          <w:sz w:val="22"/>
          <w:szCs w:val="22"/>
        </w:rPr>
        <w:t>Article Twenty-Seven:</w:t>
      </w:r>
      <w:r w:rsidRPr="000F090B">
        <w:rPr>
          <w:rFonts w:ascii="Arial" w:hAnsi="Arial" w:cs="Arial"/>
          <w:sz w:val="22"/>
          <w:szCs w:val="22"/>
        </w:rPr>
        <w:t xml:space="preserve">  </w:t>
      </w:r>
      <w:r w:rsidRPr="000F090B">
        <w:rPr>
          <w:rFonts w:ascii="Arial" w:hAnsi="Arial" w:cs="Arial"/>
          <w:bCs/>
          <w:sz w:val="22"/>
          <w:szCs w:val="22"/>
          <w:shd w:val="clear" w:color="auto" w:fill="FFFFFF"/>
        </w:rPr>
        <w:t xml:space="preserve">(__Melissa___) I move that the Town </w:t>
      </w:r>
      <w:r w:rsidRPr="000F090B">
        <w:rPr>
          <w:rFonts w:ascii="Arial" w:hAnsi="Arial" w:cs="Arial"/>
          <w:sz w:val="22"/>
          <w:szCs w:val="22"/>
        </w:rPr>
        <w:t>vote to authorize the Treasurer to enter into compensating balance agreements during Fiscal 2023 as permitted by M.G.L. c. 44, section 53F.</w:t>
      </w:r>
    </w:p>
    <w:p w14:paraId="7F5280CF" w14:textId="77777777" w:rsidR="000F090B" w:rsidRPr="000F090B" w:rsidRDefault="000F090B" w:rsidP="000F090B">
      <w:pPr>
        <w:rPr>
          <w:rFonts w:ascii="Arial" w:hAnsi="Arial" w:cs="Arial"/>
          <w:bCs/>
          <w:sz w:val="22"/>
          <w:szCs w:val="22"/>
        </w:rPr>
      </w:pPr>
      <w:bookmarkStart w:id="25" w:name="_Hlk102562282"/>
      <w:r w:rsidRPr="00B732A9">
        <w:rPr>
          <w:rFonts w:ascii="Arial" w:hAnsi="Arial" w:cs="Arial"/>
          <w:b/>
          <w:sz w:val="22"/>
          <w:szCs w:val="22"/>
        </w:rPr>
        <w:t>Seconded. Carries unanimously</w:t>
      </w:r>
    </w:p>
    <w:bookmarkEnd w:id="25"/>
    <w:p w14:paraId="7390A5B1" w14:textId="2B091EB8" w:rsidR="00B72513" w:rsidRDefault="00B72513" w:rsidP="00B72513">
      <w:pPr>
        <w:rPr>
          <w:rFonts w:ascii="Arial" w:hAnsi="Arial" w:cs="Arial"/>
          <w:b/>
          <w:sz w:val="22"/>
          <w:szCs w:val="22"/>
        </w:rPr>
      </w:pPr>
    </w:p>
    <w:p w14:paraId="0F317C60" w14:textId="69E35FEC" w:rsidR="00B72513" w:rsidRPr="00B72513" w:rsidRDefault="00B72513" w:rsidP="00B72513">
      <w:pPr>
        <w:rPr>
          <w:rFonts w:ascii="Arial" w:hAnsi="Arial" w:cs="Arial"/>
          <w:b/>
          <w:sz w:val="22"/>
          <w:szCs w:val="22"/>
        </w:rPr>
      </w:pPr>
      <w:r w:rsidRPr="00B72513">
        <w:rPr>
          <w:rFonts w:ascii="Arial" w:hAnsi="Arial" w:cs="Arial"/>
          <w:b/>
          <w:bCs/>
          <w:sz w:val="22"/>
          <w:szCs w:val="22"/>
        </w:rPr>
        <w:t>Article Twenty-</w:t>
      </w:r>
      <w:r w:rsidR="00D11BE1">
        <w:rPr>
          <w:rFonts w:ascii="Arial" w:hAnsi="Arial" w:cs="Arial"/>
          <w:b/>
          <w:bCs/>
          <w:sz w:val="22"/>
          <w:szCs w:val="22"/>
        </w:rPr>
        <w:t>Eight</w:t>
      </w:r>
      <w:r w:rsidRPr="00B72513">
        <w:rPr>
          <w:rFonts w:ascii="Arial" w:hAnsi="Arial" w:cs="Arial"/>
          <w:b/>
          <w:bCs/>
          <w:sz w:val="22"/>
          <w:szCs w:val="22"/>
        </w:rPr>
        <w:t>:</w:t>
      </w:r>
      <w:r w:rsidRPr="00B72513">
        <w:rPr>
          <w:rFonts w:ascii="Arial" w:hAnsi="Arial" w:cs="Arial"/>
          <w:sz w:val="22"/>
          <w:szCs w:val="22"/>
        </w:rPr>
        <w:t xml:space="preserve">  To see if the Town will vote to allow the Selectboard to apply for, accept and expend state, federal and other grants, which do not require a town appropriation, or take any other action relative thereto. </w:t>
      </w:r>
    </w:p>
    <w:p w14:paraId="612D489D" w14:textId="475F1ED4" w:rsidR="000F090B" w:rsidRPr="000F090B" w:rsidRDefault="000F090B" w:rsidP="000F090B">
      <w:pPr>
        <w:rPr>
          <w:rFonts w:ascii="Arial" w:hAnsi="Arial" w:cs="Arial"/>
          <w:b/>
          <w:sz w:val="22"/>
          <w:szCs w:val="22"/>
        </w:rPr>
      </w:pPr>
      <w:r w:rsidRPr="000F090B">
        <w:rPr>
          <w:rFonts w:ascii="Arial" w:hAnsi="Arial" w:cs="Arial"/>
          <w:b/>
          <w:bCs/>
          <w:sz w:val="22"/>
          <w:szCs w:val="22"/>
        </w:rPr>
        <w:t>Article Twenty-Eight:</w:t>
      </w:r>
      <w:r w:rsidRPr="000F090B">
        <w:rPr>
          <w:rFonts w:ascii="Arial" w:hAnsi="Arial" w:cs="Arial"/>
          <w:sz w:val="22"/>
          <w:szCs w:val="22"/>
        </w:rPr>
        <w:t xml:space="preserve">  </w:t>
      </w:r>
      <w:r w:rsidRPr="000F090B">
        <w:rPr>
          <w:rFonts w:ascii="Arial" w:hAnsi="Arial" w:cs="Arial"/>
          <w:bCs/>
          <w:sz w:val="22"/>
          <w:szCs w:val="22"/>
          <w:shd w:val="clear" w:color="auto" w:fill="FFFFFF"/>
        </w:rPr>
        <w:t xml:space="preserve">(__Julie___) I move that the Town </w:t>
      </w:r>
      <w:r w:rsidRPr="000F090B">
        <w:rPr>
          <w:rFonts w:ascii="Arial" w:hAnsi="Arial" w:cs="Arial"/>
          <w:sz w:val="22"/>
          <w:szCs w:val="22"/>
        </w:rPr>
        <w:t xml:space="preserve">vote to allow the Selectboard to apply for, accept and expend state, federal and other grants, which do not require a town appropriation. </w:t>
      </w:r>
    </w:p>
    <w:p w14:paraId="482B8C78" w14:textId="77777777" w:rsidR="000F090B" w:rsidRPr="000F090B" w:rsidRDefault="000F090B" w:rsidP="000F090B">
      <w:pPr>
        <w:rPr>
          <w:rFonts w:ascii="Arial" w:hAnsi="Arial" w:cs="Arial"/>
          <w:bCs/>
          <w:sz w:val="22"/>
          <w:szCs w:val="22"/>
        </w:rPr>
      </w:pPr>
      <w:r w:rsidRPr="00B732A9">
        <w:rPr>
          <w:rFonts w:ascii="Arial" w:hAnsi="Arial" w:cs="Arial"/>
          <w:b/>
          <w:sz w:val="22"/>
          <w:szCs w:val="22"/>
        </w:rPr>
        <w:t>Seconded. Carries unanimously</w:t>
      </w:r>
    </w:p>
    <w:p w14:paraId="643D885E" w14:textId="77777777" w:rsidR="00943C4D" w:rsidRDefault="00943C4D" w:rsidP="00B72513">
      <w:pPr>
        <w:widowControl w:val="0"/>
        <w:autoSpaceDE w:val="0"/>
        <w:autoSpaceDN w:val="0"/>
        <w:adjustRightInd w:val="0"/>
        <w:rPr>
          <w:rFonts w:ascii="Arial" w:hAnsi="Arial" w:cs="Arial"/>
          <w:b/>
          <w:bCs/>
          <w:sz w:val="22"/>
          <w:szCs w:val="22"/>
        </w:rPr>
      </w:pPr>
    </w:p>
    <w:p w14:paraId="32C0C4EA" w14:textId="742A719A" w:rsidR="00D11BE1" w:rsidRPr="008402A9" w:rsidRDefault="00D11BE1" w:rsidP="00D11BE1">
      <w:pPr>
        <w:widowControl w:val="0"/>
        <w:autoSpaceDE w:val="0"/>
        <w:autoSpaceDN w:val="0"/>
        <w:adjustRightInd w:val="0"/>
        <w:rPr>
          <w:rFonts w:ascii="Arial" w:hAnsi="Arial" w:cs="Arial"/>
          <w:sz w:val="22"/>
          <w:szCs w:val="22"/>
        </w:rPr>
      </w:pPr>
      <w:r w:rsidRPr="008402A9">
        <w:rPr>
          <w:rFonts w:ascii="Arial" w:hAnsi="Arial" w:cs="Arial"/>
          <w:b/>
          <w:bCs/>
          <w:sz w:val="22"/>
          <w:szCs w:val="22"/>
        </w:rPr>
        <w:t>Article Twenty-</w:t>
      </w:r>
      <w:r>
        <w:rPr>
          <w:rFonts w:ascii="Arial" w:hAnsi="Arial" w:cs="Arial"/>
          <w:b/>
          <w:bCs/>
          <w:sz w:val="22"/>
          <w:szCs w:val="22"/>
        </w:rPr>
        <w:t>Nine</w:t>
      </w:r>
      <w:r w:rsidRPr="008402A9">
        <w:rPr>
          <w:rFonts w:ascii="Arial" w:hAnsi="Arial" w:cs="Arial"/>
          <w:b/>
          <w:bCs/>
          <w:sz w:val="22"/>
          <w:szCs w:val="22"/>
        </w:rPr>
        <w:t>:</w:t>
      </w:r>
      <w:r w:rsidRPr="008402A9">
        <w:rPr>
          <w:rFonts w:ascii="Arial" w:hAnsi="Arial" w:cs="Arial"/>
          <w:sz w:val="22"/>
          <w:szCs w:val="22"/>
        </w:rPr>
        <w:t xml:space="preserve">  To see if the Town will vote to approve the following</w:t>
      </w:r>
      <w:r>
        <w:rPr>
          <w:rFonts w:ascii="Arial" w:hAnsi="Arial" w:cs="Arial"/>
          <w:sz w:val="22"/>
          <w:szCs w:val="22"/>
        </w:rPr>
        <w:t xml:space="preserve"> resolution</w:t>
      </w:r>
      <w:r w:rsidRPr="008402A9">
        <w:rPr>
          <w:rFonts w:ascii="Arial" w:hAnsi="Arial" w:cs="Arial"/>
          <w:sz w:val="22"/>
          <w:szCs w:val="22"/>
        </w:rPr>
        <w:t>:</w:t>
      </w:r>
    </w:p>
    <w:p w14:paraId="717EDDD1" w14:textId="77777777" w:rsidR="00D11BE1" w:rsidRPr="00B72513" w:rsidRDefault="00D11BE1" w:rsidP="00B72513">
      <w:pPr>
        <w:widowControl w:val="0"/>
        <w:autoSpaceDE w:val="0"/>
        <w:autoSpaceDN w:val="0"/>
        <w:adjustRightInd w:val="0"/>
        <w:rPr>
          <w:rFonts w:ascii="Arial" w:hAnsi="Arial" w:cs="Arial"/>
          <w:b/>
          <w:bCs/>
          <w:sz w:val="22"/>
          <w:szCs w:val="22"/>
        </w:rPr>
      </w:pPr>
    </w:p>
    <w:p w14:paraId="0E204E81" w14:textId="01A721B6" w:rsidR="00BF2173" w:rsidRPr="002E6F82" w:rsidRDefault="00BF2173" w:rsidP="00BF2173">
      <w:pPr>
        <w:contextualSpacing/>
        <w:jc w:val="center"/>
        <w:rPr>
          <w:rFonts w:ascii="Arial" w:hAnsi="Arial" w:cs="Arial"/>
          <w:b/>
          <w:sz w:val="28"/>
          <w:szCs w:val="28"/>
          <w:u w:val="single"/>
        </w:rPr>
      </w:pPr>
      <w:r w:rsidRPr="002E6F82">
        <w:rPr>
          <w:rFonts w:ascii="Arial" w:hAnsi="Arial" w:cs="Arial"/>
          <w:b/>
          <w:sz w:val="28"/>
          <w:szCs w:val="28"/>
          <w:u w:val="single"/>
        </w:rPr>
        <w:t>Resolution In Support of the Fair Share Amendment</w:t>
      </w:r>
    </w:p>
    <w:p w14:paraId="592529AF" w14:textId="77777777" w:rsidR="00BF2173" w:rsidRPr="00D11BE1" w:rsidRDefault="00BF2173" w:rsidP="00BF2173">
      <w:pPr>
        <w:contextualSpacing/>
        <w:rPr>
          <w:rFonts w:ascii="Arial" w:hAnsi="Arial" w:cs="Arial"/>
          <w:sz w:val="22"/>
          <w:szCs w:val="22"/>
        </w:rPr>
      </w:pPr>
    </w:p>
    <w:p w14:paraId="01BCF74B" w14:textId="77777777" w:rsidR="00BF2173" w:rsidRPr="00D11BE1" w:rsidRDefault="00BF2173" w:rsidP="00BF2173">
      <w:pPr>
        <w:contextualSpacing/>
        <w:rPr>
          <w:rFonts w:ascii="Arial" w:hAnsi="Arial" w:cs="Arial"/>
          <w:bCs/>
          <w:sz w:val="22"/>
          <w:szCs w:val="22"/>
        </w:rPr>
      </w:pPr>
      <w:r w:rsidRPr="00D11BE1">
        <w:rPr>
          <w:rFonts w:ascii="Arial" w:hAnsi="Arial" w:cs="Arial"/>
          <w:b/>
          <w:sz w:val="22"/>
          <w:szCs w:val="22"/>
        </w:rPr>
        <w:t xml:space="preserve">WHEREAS, </w:t>
      </w:r>
      <w:r w:rsidRPr="00D11BE1">
        <w:rPr>
          <w:rFonts w:ascii="Arial" w:hAnsi="Arial" w:cs="Arial"/>
          <w:bCs/>
          <w:sz w:val="22"/>
          <w:szCs w:val="22"/>
        </w:rPr>
        <w:t>Massachusetts needed new investments in our transportation and public education systems even before the COVID-19 pandemic, and those investments are needed more than ever to lift our economy into an equitable and long-lasting recovery;</w:t>
      </w:r>
    </w:p>
    <w:p w14:paraId="4967AE1F" w14:textId="77777777" w:rsidR="00BF2173" w:rsidRPr="00D11BE1" w:rsidRDefault="00BF2173" w:rsidP="00BF2173">
      <w:pPr>
        <w:contextualSpacing/>
        <w:rPr>
          <w:rFonts w:ascii="Arial" w:hAnsi="Arial" w:cs="Arial"/>
          <w:b/>
          <w:sz w:val="22"/>
          <w:szCs w:val="22"/>
        </w:rPr>
      </w:pPr>
    </w:p>
    <w:p w14:paraId="298FA5BF" w14:textId="77777777" w:rsidR="00BF2173" w:rsidRPr="00D11BE1" w:rsidRDefault="00BF2173" w:rsidP="00BF2173">
      <w:pPr>
        <w:contextualSpacing/>
        <w:rPr>
          <w:rFonts w:ascii="Arial" w:hAnsi="Arial" w:cs="Arial"/>
          <w:sz w:val="22"/>
          <w:szCs w:val="22"/>
        </w:rPr>
      </w:pPr>
      <w:r w:rsidRPr="00D11BE1">
        <w:rPr>
          <w:rFonts w:ascii="Arial" w:hAnsi="Arial" w:cs="Arial"/>
          <w:b/>
          <w:sz w:val="22"/>
          <w:szCs w:val="22"/>
        </w:rPr>
        <w:t>WHEREAS</w:t>
      </w:r>
      <w:r w:rsidRPr="00D11BE1">
        <w:rPr>
          <w:rFonts w:ascii="Arial" w:hAnsi="Arial" w:cs="Arial"/>
          <w:sz w:val="22"/>
          <w:szCs w:val="22"/>
        </w:rPr>
        <w:t>, the best way to help working families and rebuild a strong economy for us all is to make sure that we have quality public schools for our children, affordable public higher education, and a reliable transportation system; and</w:t>
      </w:r>
    </w:p>
    <w:p w14:paraId="06D649A3" w14:textId="77777777" w:rsidR="00BF2173" w:rsidRPr="00D11BE1" w:rsidRDefault="00BF2173" w:rsidP="00BF2173">
      <w:pPr>
        <w:contextualSpacing/>
        <w:rPr>
          <w:rFonts w:ascii="Arial" w:hAnsi="Arial" w:cs="Arial"/>
          <w:sz w:val="22"/>
          <w:szCs w:val="22"/>
        </w:rPr>
      </w:pPr>
    </w:p>
    <w:p w14:paraId="65D39CFF" w14:textId="77777777" w:rsidR="00BF2173" w:rsidRPr="00D11BE1" w:rsidRDefault="00BF2173" w:rsidP="00BF2173">
      <w:pPr>
        <w:contextualSpacing/>
        <w:rPr>
          <w:rFonts w:ascii="Arial" w:hAnsi="Arial" w:cs="Arial"/>
          <w:sz w:val="22"/>
          <w:szCs w:val="22"/>
        </w:rPr>
      </w:pPr>
      <w:r w:rsidRPr="00D11BE1">
        <w:rPr>
          <w:rFonts w:ascii="Arial" w:hAnsi="Arial" w:cs="Arial"/>
          <w:b/>
          <w:sz w:val="22"/>
          <w:szCs w:val="22"/>
        </w:rPr>
        <w:lastRenderedPageBreak/>
        <w:t>WHEREAS</w:t>
      </w:r>
      <w:r w:rsidRPr="00D11BE1">
        <w:rPr>
          <w:rFonts w:ascii="Arial" w:hAnsi="Arial" w:cs="Arial"/>
          <w:sz w:val="22"/>
          <w:szCs w:val="22"/>
        </w:rPr>
        <w:t>, for Massachusetts to compete against other regions around the nation and the globe, we need modern, reliable transportation: safer roads and bridges, public transportation that works, and safe ways to walk and bike around town</w:t>
      </w:r>
      <w:r w:rsidRPr="00D11BE1">
        <w:rPr>
          <w:rFonts w:ascii="Arial" w:hAnsi="Arial" w:cs="Arial"/>
          <w:sz w:val="22"/>
          <w:szCs w:val="22"/>
          <w:vertAlign w:val="superscript"/>
        </w:rPr>
        <w:t>1</w:t>
      </w:r>
      <w:r w:rsidRPr="00D11BE1">
        <w:rPr>
          <w:rFonts w:ascii="Arial" w:hAnsi="Arial" w:cs="Arial"/>
          <w:sz w:val="22"/>
          <w:szCs w:val="22"/>
        </w:rPr>
        <w:t>; and</w:t>
      </w:r>
    </w:p>
    <w:p w14:paraId="023AD7FB" w14:textId="77777777" w:rsidR="00BF2173" w:rsidRPr="00D11BE1" w:rsidRDefault="00BF2173" w:rsidP="00BF2173">
      <w:pPr>
        <w:contextualSpacing/>
        <w:rPr>
          <w:rFonts w:ascii="Arial" w:hAnsi="Arial" w:cs="Arial"/>
          <w:sz w:val="22"/>
          <w:szCs w:val="22"/>
        </w:rPr>
      </w:pPr>
    </w:p>
    <w:p w14:paraId="267C5688" w14:textId="3543AA75" w:rsidR="00BF2173" w:rsidRPr="00D11BE1" w:rsidRDefault="00BF2173" w:rsidP="00BF2173">
      <w:pPr>
        <w:contextualSpacing/>
        <w:rPr>
          <w:rFonts w:ascii="Arial" w:hAnsi="Arial" w:cs="Arial"/>
          <w:sz w:val="22"/>
          <w:szCs w:val="22"/>
          <w:u w:val="single"/>
        </w:rPr>
      </w:pPr>
      <w:r w:rsidRPr="00D11BE1">
        <w:rPr>
          <w:rFonts w:ascii="Arial" w:hAnsi="Arial" w:cs="Arial"/>
          <w:b/>
          <w:bCs/>
          <w:sz w:val="22"/>
          <w:szCs w:val="22"/>
        </w:rPr>
        <w:t xml:space="preserve">WHEREAS, </w:t>
      </w:r>
      <w:r w:rsidR="00943C4D">
        <w:rPr>
          <w:rFonts w:ascii="Arial" w:hAnsi="Arial" w:cs="Arial"/>
          <w:b/>
          <w:bCs/>
          <w:sz w:val="22"/>
          <w:szCs w:val="22"/>
        </w:rPr>
        <w:t>the Town of Leverett</w:t>
      </w:r>
      <w:r w:rsidRPr="00D11BE1">
        <w:rPr>
          <w:rFonts w:ascii="Arial" w:hAnsi="Arial" w:cs="Arial"/>
          <w:b/>
          <w:bCs/>
          <w:sz w:val="22"/>
          <w:szCs w:val="22"/>
        </w:rPr>
        <w:t xml:space="preserve"> </w:t>
      </w:r>
      <w:r w:rsidRPr="00D11BE1">
        <w:rPr>
          <w:rFonts w:ascii="Arial" w:hAnsi="Arial" w:cs="Arial"/>
          <w:sz w:val="22"/>
          <w:szCs w:val="22"/>
        </w:rPr>
        <w:t>has structural deficient bridges and overdue road repair and replacement projects; and</w:t>
      </w:r>
    </w:p>
    <w:p w14:paraId="0B10688B" w14:textId="77777777" w:rsidR="00BF2173" w:rsidRPr="00D11BE1" w:rsidRDefault="00BF2173" w:rsidP="00BF2173">
      <w:pPr>
        <w:contextualSpacing/>
        <w:rPr>
          <w:rFonts w:ascii="Arial" w:hAnsi="Arial" w:cs="Arial"/>
          <w:sz w:val="22"/>
          <w:szCs w:val="22"/>
        </w:rPr>
      </w:pPr>
    </w:p>
    <w:p w14:paraId="0F874B68" w14:textId="77777777" w:rsidR="00BF2173" w:rsidRPr="00D11BE1" w:rsidRDefault="00BF2173" w:rsidP="00BF2173">
      <w:pPr>
        <w:contextualSpacing/>
        <w:rPr>
          <w:rFonts w:ascii="Arial" w:hAnsi="Arial" w:cs="Arial"/>
          <w:sz w:val="22"/>
          <w:szCs w:val="22"/>
        </w:rPr>
      </w:pPr>
      <w:r w:rsidRPr="00D11BE1">
        <w:rPr>
          <w:rFonts w:ascii="Arial" w:hAnsi="Arial" w:cs="Arial"/>
          <w:b/>
          <w:sz w:val="22"/>
          <w:szCs w:val="22"/>
        </w:rPr>
        <w:t>WHEREAS</w:t>
      </w:r>
      <w:r w:rsidRPr="00D11BE1">
        <w:rPr>
          <w:rFonts w:ascii="Arial" w:hAnsi="Arial" w:cs="Arial"/>
          <w:sz w:val="22"/>
          <w:szCs w:val="22"/>
        </w:rPr>
        <w:t>, students need a well-rounded education, founded on a rich and varied curriculum that includes science, technology, engineering, and math (STEM), music, art, and athletics; and</w:t>
      </w:r>
    </w:p>
    <w:p w14:paraId="54647D04" w14:textId="77777777" w:rsidR="00BF2173" w:rsidRPr="00D11BE1" w:rsidRDefault="00BF2173" w:rsidP="00BF2173">
      <w:pPr>
        <w:contextualSpacing/>
        <w:rPr>
          <w:rFonts w:ascii="Arial" w:hAnsi="Arial" w:cs="Arial"/>
          <w:sz w:val="22"/>
          <w:szCs w:val="22"/>
        </w:rPr>
      </w:pPr>
    </w:p>
    <w:p w14:paraId="2E1CF10C" w14:textId="77777777" w:rsidR="00BF2173" w:rsidRPr="00D11BE1" w:rsidRDefault="00BF2173" w:rsidP="00BF2173">
      <w:pPr>
        <w:contextualSpacing/>
        <w:rPr>
          <w:rFonts w:ascii="Arial" w:hAnsi="Arial" w:cs="Arial"/>
          <w:sz w:val="22"/>
          <w:szCs w:val="22"/>
        </w:rPr>
      </w:pPr>
      <w:r w:rsidRPr="00D11BE1">
        <w:rPr>
          <w:rFonts w:ascii="Arial" w:hAnsi="Arial" w:cs="Arial"/>
          <w:b/>
          <w:bCs/>
          <w:sz w:val="22"/>
          <w:szCs w:val="22"/>
        </w:rPr>
        <w:t>WHEREAS</w:t>
      </w:r>
      <w:r w:rsidRPr="00D11BE1">
        <w:rPr>
          <w:rFonts w:ascii="Arial" w:hAnsi="Arial" w:cs="Arial"/>
          <w:sz w:val="22"/>
          <w:szCs w:val="22"/>
        </w:rPr>
        <w:t>, major investments in public education are needed to help students recover academically, socially, and emotionally from the COVID-19 pandemic; and</w:t>
      </w:r>
    </w:p>
    <w:p w14:paraId="27583719" w14:textId="77777777" w:rsidR="00BF2173" w:rsidRPr="00D11BE1" w:rsidRDefault="00BF2173" w:rsidP="00BF2173">
      <w:pPr>
        <w:contextualSpacing/>
        <w:rPr>
          <w:rFonts w:ascii="Arial" w:hAnsi="Arial" w:cs="Arial"/>
          <w:sz w:val="22"/>
          <w:szCs w:val="22"/>
        </w:rPr>
      </w:pPr>
    </w:p>
    <w:p w14:paraId="7E467679" w14:textId="77777777" w:rsidR="00BF2173" w:rsidRPr="00D11BE1" w:rsidRDefault="00BF2173" w:rsidP="00BF2173">
      <w:pPr>
        <w:contextualSpacing/>
        <w:rPr>
          <w:rFonts w:ascii="Arial" w:hAnsi="Arial" w:cs="Arial"/>
          <w:sz w:val="22"/>
          <w:szCs w:val="22"/>
        </w:rPr>
      </w:pPr>
      <w:r w:rsidRPr="00D11BE1">
        <w:rPr>
          <w:rFonts w:ascii="Arial" w:hAnsi="Arial" w:cs="Arial"/>
          <w:b/>
          <w:sz w:val="22"/>
          <w:szCs w:val="22"/>
        </w:rPr>
        <w:t>WHEREAS</w:t>
      </w:r>
      <w:r w:rsidRPr="00D11BE1">
        <w:rPr>
          <w:rFonts w:ascii="Arial" w:hAnsi="Arial" w:cs="Arial"/>
          <w:sz w:val="22"/>
          <w:szCs w:val="22"/>
        </w:rPr>
        <w:t>, tuitions and fees at our public colleges are among the highest in the country, forcing students to take on enormous debt just to receive a degree; and</w:t>
      </w:r>
    </w:p>
    <w:p w14:paraId="703BE93B" w14:textId="77777777" w:rsidR="00BF2173" w:rsidRPr="00D11BE1" w:rsidRDefault="00BF2173" w:rsidP="00BF2173">
      <w:pPr>
        <w:contextualSpacing/>
        <w:rPr>
          <w:rFonts w:ascii="Arial" w:hAnsi="Arial" w:cs="Arial"/>
          <w:sz w:val="22"/>
          <w:szCs w:val="22"/>
        </w:rPr>
      </w:pPr>
    </w:p>
    <w:p w14:paraId="456F5E37" w14:textId="77777777" w:rsidR="00BF2173" w:rsidRPr="00D11BE1" w:rsidRDefault="00BF2173" w:rsidP="00BF2173">
      <w:pPr>
        <w:contextualSpacing/>
        <w:rPr>
          <w:rFonts w:ascii="Arial" w:hAnsi="Arial" w:cs="Arial"/>
          <w:sz w:val="22"/>
          <w:szCs w:val="22"/>
        </w:rPr>
      </w:pPr>
      <w:r w:rsidRPr="00D11BE1">
        <w:rPr>
          <w:rFonts w:ascii="Arial" w:hAnsi="Arial" w:cs="Arial"/>
          <w:b/>
          <w:sz w:val="22"/>
          <w:szCs w:val="22"/>
        </w:rPr>
        <w:t>WHEREAS</w:t>
      </w:r>
      <w:r w:rsidRPr="00D11BE1">
        <w:rPr>
          <w:rFonts w:ascii="Arial" w:hAnsi="Arial" w:cs="Arial"/>
          <w:sz w:val="22"/>
          <w:szCs w:val="22"/>
        </w:rPr>
        <w:t>, new state revenue is necessary to rebuild crumbling roads and bridges, improve our public schools from Pre-K through college, expand access to vocational and technical training invest in fast and reliable public transportation, make public higher education affordable again, and expand opportunities for healthy walking and bicycling; and</w:t>
      </w:r>
    </w:p>
    <w:p w14:paraId="5C7E3F77" w14:textId="77777777" w:rsidR="00BF2173" w:rsidRPr="00D11BE1" w:rsidRDefault="00BF2173" w:rsidP="00BF2173">
      <w:pPr>
        <w:contextualSpacing/>
        <w:rPr>
          <w:rFonts w:ascii="Arial" w:hAnsi="Arial" w:cs="Arial"/>
          <w:sz w:val="22"/>
          <w:szCs w:val="22"/>
        </w:rPr>
      </w:pPr>
    </w:p>
    <w:p w14:paraId="7255B01D" w14:textId="77777777" w:rsidR="00BF2173" w:rsidRPr="00D11BE1" w:rsidRDefault="00BF2173" w:rsidP="00BF2173">
      <w:pPr>
        <w:contextualSpacing/>
        <w:rPr>
          <w:rFonts w:ascii="Arial" w:hAnsi="Arial" w:cs="Arial"/>
          <w:sz w:val="22"/>
          <w:szCs w:val="22"/>
        </w:rPr>
      </w:pPr>
      <w:r w:rsidRPr="00D11BE1">
        <w:rPr>
          <w:rFonts w:ascii="Arial" w:hAnsi="Arial" w:cs="Arial"/>
          <w:b/>
          <w:sz w:val="22"/>
          <w:szCs w:val="22"/>
        </w:rPr>
        <w:t>WHEREAS</w:t>
      </w:r>
      <w:r w:rsidRPr="00D11BE1">
        <w:rPr>
          <w:rFonts w:ascii="Arial" w:hAnsi="Arial" w:cs="Arial"/>
          <w:sz w:val="22"/>
          <w:szCs w:val="22"/>
        </w:rPr>
        <w:t>, wealthy Massachusetts residents saw their investments grow during the pandemic while working families struggled, and Massachusetts’ wealthiest residents should pay their fair share to support our communities and grow our economy.</w:t>
      </w:r>
    </w:p>
    <w:p w14:paraId="5C523A5A" w14:textId="77777777" w:rsidR="00BF2173" w:rsidRPr="00D11BE1" w:rsidRDefault="00BF2173" w:rsidP="00BF2173">
      <w:pPr>
        <w:contextualSpacing/>
        <w:rPr>
          <w:rFonts w:ascii="Arial" w:hAnsi="Arial" w:cs="Arial"/>
          <w:sz w:val="22"/>
          <w:szCs w:val="22"/>
        </w:rPr>
      </w:pPr>
    </w:p>
    <w:p w14:paraId="5995653C" w14:textId="29880C85" w:rsidR="00BF2173" w:rsidRPr="00D11BE1" w:rsidRDefault="00BF2173" w:rsidP="00BF2173">
      <w:pPr>
        <w:contextualSpacing/>
        <w:rPr>
          <w:rFonts w:ascii="Arial" w:hAnsi="Arial" w:cs="Arial"/>
          <w:sz w:val="22"/>
          <w:szCs w:val="22"/>
        </w:rPr>
      </w:pPr>
      <w:r w:rsidRPr="00D11BE1">
        <w:rPr>
          <w:rFonts w:ascii="Arial" w:hAnsi="Arial" w:cs="Arial"/>
          <w:b/>
          <w:sz w:val="22"/>
          <w:szCs w:val="22"/>
        </w:rPr>
        <w:t>THEREFORE</w:t>
      </w:r>
      <w:r w:rsidRPr="00D11BE1">
        <w:rPr>
          <w:rFonts w:ascii="Arial" w:hAnsi="Arial" w:cs="Arial"/>
          <w:sz w:val="22"/>
          <w:szCs w:val="22"/>
        </w:rPr>
        <w:t xml:space="preserve">, let it be resolved that </w:t>
      </w:r>
      <w:r w:rsidR="00943C4D">
        <w:rPr>
          <w:rFonts w:ascii="Arial" w:hAnsi="Arial" w:cs="Arial"/>
          <w:b/>
          <w:bCs/>
          <w:sz w:val="22"/>
          <w:szCs w:val="22"/>
        </w:rPr>
        <w:t xml:space="preserve">the Town of Leverett </w:t>
      </w:r>
      <w:r w:rsidRPr="00D11BE1">
        <w:rPr>
          <w:rFonts w:ascii="Arial" w:hAnsi="Arial" w:cs="Arial"/>
          <w:sz w:val="22"/>
          <w:szCs w:val="22"/>
        </w:rPr>
        <w:t>supports the proposed Fair Share Amendment that would create an additional tax of four percentage points on annual income above one million dollars and dedicate the funds raised by this tax to quality public education, affordable public colleges and universities, and for the repair and maintenance of roads, bridges, and public transportation.</w:t>
      </w:r>
    </w:p>
    <w:p w14:paraId="319BCE5D" w14:textId="7852719E" w:rsidR="000F090B" w:rsidRPr="000F090B" w:rsidRDefault="000F090B" w:rsidP="000F090B">
      <w:pPr>
        <w:widowControl w:val="0"/>
        <w:autoSpaceDE w:val="0"/>
        <w:autoSpaceDN w:val="0"/>
        <w:adjustRightInd w:val="0"/>
        <w:rPr>
          <w:rFonts w:ascii="Arial" w:hAnsi="Arial" w:cs="Arial"/>
          <w:sz w:val="22"/>
          <w:szCs w:val="22"/>
        </w:rPr>
      </w:pPr>
      <w:r w:rsidRPr="000F090B">
        <w:rPr>
          <w:rFonts w:ascii="Arial" w:hAnsi="Arial" w:cs="Arial"/>
          <w:b/>
          <w:bCs/>
          <w:sz w:val="22"/>
          <w:szCs w:val="22"/>
        </w:rPr>
        <w:t>Article Twenty-Nine:</w:t>
      </w:r>
      <w:r w:rsidRPr="000F090B">
        <w:rPr>
          <w:rFonts w:ascii="Arial" w:hAnsi="Arial" w:cs="Arial"/>
          <w:sz w:val="22"/>
          <w:szCs w:val="22"/>
        </w:rPr>
        <w:t xml:space="preserve">  </w:t>
      </w:r>
      <w:r w:rsidRPr="000F090B">
        <w:rPr>
          <w:rFonts w:ascii="Arial" w:hAnsi="Arial" w:cs="Arial"/>
          <w:bCs/>
          <w:sz w:val="22"/>
          <w:szCs w:val="22"/>
          <w:shd w:val="clear" w:color="auto" w:fill="FFFFFF"/>
        </w:rPr>
        <w:t xml:space="preserve">(__Kip Fonsh___) I move that the Town will </w:t>
      </w:r>
      <w:r w:rsidRPr="000F090B">
        <w:rPr>
          <w:rFonts w:ascii="Arial" w:hAnsi="Arial" w:cs="Arial"/>
          <w:sz w:val="22"/>
          <w:szCs w:val="22"/>
        </w:rPr>
        <w:t xml:space="preserve">vote to approve the following </w:t>
      </w:r>
      <w:r>
        <w:rPr>
          <w:rFonts w:ascii="Arial" w:hAnsi="Arial" w:cs="Arial"/>
          <w:sz w:val="22"/>
          <w:szCs w:val="22"/>
        </w:rPr>
        <w:t xml:space="preserve">(above) </w:t>
      </w:r>
      <w:r w:rsidRPr="000F090B">
        <w:rPr>
          <w:rFonts w:ascii="Arial" w:hAnsi="Arial" w:cs="Arial"/>
          <w:sz w:val="22"/>
          <w:szCs w:val="22"/>
        </w:rPr>
        <w:t>resolution:</w:t>
      </w:r>
    </w:p>
    <w:p w14:paraId="37722E04" w14:textId="77777777" w:rsidR="000F090B" w:rsidRPr="000F090B" w:rsidRDefault="000F090B" w:rsidP="000F090B">
      <w:pPr>
        <w:rPr>
          <w:rFonts w:ascii="Arial" w:hAnsi="Arial" w:cs="Arial"/>
          <w:bCs/>
          <w:sz w:val="22"/>
          <w:szCs w:val="22"/>
        </w:rPr>
      </w:pPr>
      <w:r w:rsidRPr="00B732A9">
        <w:rPr>
          <w:rFonts w:ascii="Arial" w:hAnsi="Arial" w:cs="Arial"/>
          <w:b/>
          <w:sz w:val="22"/>
          <w:szCs w:val="22"/>
        </w:rPr>
        <w:t>Seconded. Carries unanimously</w:t>
      </w:r>
    </w:p>
    <w:p w14:paraId="65E8B101" w14:textId="325C18BC" w:rsidR="00B72513" w:rsidRDefault="00B72513" w:rsidP="00B72513">
      <w:pPr>
        <w:rPr>
          <w:rFonts w:ascii="Arial" w:hAnsi="Arial" w:cs="Arial"/>
          <w:b/>
          <w:bCs/>
          <w:sz w:val="22"/>
          <w:szCs w:val="22"/>
        </w:rPr>
      </w:pPr>
    </w:p>
    <w:p w14:paraId="122DB081" w14:textId="294E65BC" w:rsidR="000F090B" w:rsidRPr="000F090B" w:rsidRDefault="000F090B" w:rsidP="00B72513">
      <w:pPr>
        <w:rPr>
          <w:rFonts w:ascii="Arial" w:hAnsi="Arial" w:cs="Arial"/>
          <w:b/>
          <w:bCs/>
          <w:sz w:val="22"/>
          <w:szCs w:val="22"/>
        </w:rPr>
      </w:pPr>
      <w:r>
        <w:rPr>
          <w:rFonts w:ascii="Arial" w:hAnsi="Arial" w:cs="Arial"/>
          <w:b/>
          <w:bCs/>
          <w:sz w:val="22"/>
          <w:szCs w:val="22"/>
        </w:rPr>
        <w:t>Motion to adjourn 12:17 pm. Seconded. Carries unanimously.</w:t>
      </w:r>
    </w:p>
    <w:p w14:paraId="2ADB5A8B" w14:textId="38CF108F" w:rsidR="00B72513" w:rsidRPr="00B72513" w:rsidRDefault="00B72513" w:rsidP="00B72513">
      <w:pPr>
        <w:rPr>
          <w:rFonts w:ascii="Arial" w:hAnsi="Arial" w:cs="Arial"/>
          <w:sz w:val="22"/>
          <w:szCs w:val="22"/>
        </w:rPr>
      </w:pPr>
    </w:p>
    <w:p w14:paraId="2FB0D1AF" w14:textId="27A56EFE" w:rsidR="00B72513" w:rsidRPr="00B72513" w:rsidRDefault="00B72513" w:rsidP="00B72513">
      <w:pPr>
        <w:rPr>
          <w:rFonts w:ascii="Arial" w:hAnsi="Arial" w:cs="Arial"/>
          <w:sz w:val="22"/>
          <w:szCs w:val="22"/>
        </w:rPr>
      </w:pPr>
    </w:p>
    <w:p w14:paraId="2D68E990" w14:textId="77777777" w:rsidR="00B72513" w:rsidRPr="00B72513" w:rsidRDefault="00B72513" w:rsidP="00B72513">
      <w:pPr>
        <w:rPr>
          <w:rFonts w:ascii="Arial" w:hAnsi="Arial" w:cs="Arial"/>
          <w:sz w:val="22"/>
          <w:szCs w:val="22"/>
        </w:rPr>
      </w:pPr>
    </w:p>
    <w:p w14:paraId="6090143E" w14:textId="77777777" w:rsidR="00B72513" w:rsidRDefault="00B72513" w:rsidP="0027209C">
      <w:pPr>
        <w:rPr>
          <w:b/>
          <w:bCs/>
        </w:rPr>
      </w:pPr>
    </w:p>
    <w:p w14:paraId="57DA4406" w14:textId="77777777" w:rsidR="00B72513" w:rsidRDefault="00B72513" w:rsidP="0027209C">
      <w:pPr>
        <w:rPr>
          <w:b/>
          <w:bCs/>
        </w:rPr>
      </w:pPr>
    </w:p>
    <w:sectPr w:rsidR="00B7251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FFDDE" w14:textId="77777777" w:rsidR="00430A2C" w:rsidRDefault="00430A2C" w:rsidP="008402A9">
      <w:r>
        <w:separator/>
      </w:r>
    </w:p>
  </w:endnote>
  <w:endnote w:type="continuationSeparator" w:id="0">
    <w:p w14:paraId="7190915B" w14:textId="77777777" w:rsidR="00430A2C" w:rsidRDefault="00430A2C" w:rsidP="0084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96C6" w14:textId="7C8C92F1" w:rsidR="008402A9" w:rsidRPr="008402A9" w:rsidRDefault="008402A9" w:rsidP="008402A9">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7AF14" w14:textId="77777777" w:rsidR="00430A2C" w:rsidRDefault="00430A2C" w:rsidP="008402A9">
      <w:r>
        <w:separator/>
      </w:r>
    </w:p>
  </w:footnote>
  <w:footnote w:type="continuationSeparator" w:id="0">
    <w:p w14:paraId="45DDF2A9" w14:textId="77777777" w:rsidR="00430A2C" w:rsidRDefault="00430A2C" w:rsidP="00840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09C"/>
    <w:rsid w:val="00014111"/>
    <w:rsid w:val="00030114"/>
    <w:rsid w:val="000824BA"/>
    <w:rsid w:val="000D28DF"/>
    <w:rsid w:val="000D5188"/>
    <w:rsid w:val="000F090B"/>
    <w:rsid w:val="001528FF"/>
    <w:rsid w:val="00200ABF"/>
    <w:rsid w:val="00217D83"/>
    <w:rsid w:val="00245F64"/>
    <w:rsid w:val="00261736"/>
    <w:rsid w:val="00263784"/>
    <w:rsid w:val="0027209C"/>
    <w:rsid w:val="0027286C"/>
    <w:rsid w:val="00277428"/>
    <w:rsid w:val="002B3C0A"/>
    <w:rsid w:val="002B481F"/>
    <w:rsid w:val="002E6F82"/>
    <w:rsid w:val="002F3B14"/>
    <w:rsid w:val="003132E2"/>
    <w:rsid w:val="00376813"/>
    <w:rsid w:val="003C2947"/>
    <w:rsid w:val="004178E5"/>
    <w:rsid w:val="00427DAB"/>
    <w:rsid w:val="00430A2C"/>
    <w:rsid w:val="00456FCD"/>
    <w:rsid w:val="004A7A58"/>
    <w:rsid w:val="004C5975"/>
    <w:rsid w:val="005B4CF5"/>
    <w:rsid w:val="005D16A0"/>
    <w:rsid w:val="0063558A"/>
    <w:rsid w:val="006361D9"/>
    <w:rsid w:val="00667F8B"/>
    <w:rsid w:val="006A6F67"/>
    <w:rsid w:val="006F1D87"/>
    <w:rsid w:val="006F50F5"/>
    <w:rsid w:val="00744971"/>
    <w:rsid w:val="00782569"/>
    <w:rsid w:val="007A0351"/>
    <w:rsid w:val="007F63EA"/>
    <w:rsid w:val="008033E7"/>
    <w:rsid w:val="00807FC6"/>
    <w:rsid w:val="008272A3"/>
    <w:rsid w:val="00830D20"/>
    <w:rsid w:val="008402A9"/>
    <w:rsid w:val="00852D40"/>
    <w:rsid w:val="00856D52"/>
    <w:rsid w:val="00887690"/>
    <w:rsid w:val="008E0255"/>
    <w:rsid w:val="00921AF7"/>
    <w:rsid w:val="00932877"/>
    <w:rsid w:val="00934213"/>
    <w:rsid w:val="00943C4D"/>
    <w:rsid w:val="00960B01"/>
    <w:rsid w:val="00975B77"/>
    <w:rsid w:val="00975D49"/>
    <w:rsid w:val="0098358B"/>
    <w:rsid w:val="009D3AFD"/>
    <w:rsid w:val="00A21A9F"/>
    <w:rsid w:val="00A332BE"/>
    <w:rsid w:val="00A34EC9"/>
    <w:rsid w:val="00AB1B53"/>
    <w:rsid w:val="00AC2ECF"/>
    <w:rsid w:val="00B553F9"/>
    <w:rsid w:val="00B72513"/>
    <w:rsid w:val="00B732A9"/>
    <w:rsid w:val="00B84A6D"/>
    <w:rsid w:val="00B93FC3"/>
    <w:rsid w:val="00BA0145"/>
    <w:rsid w:val="00BA28EC"/>
    <w:rsid w:val="00BB2563"/>
    <w:rsid w:val="00BB51A5"/>
    <w:rsid w:val="00BF2173"/>
    <w:rsid w:val="00BF6C2F"/>
    <w:rsid w:val="00C30752"/>
    <w:rsid w:val="00C9227C"/>
    <w:rsid w:val="00C931E4"/>
    <w:rsid w:val="00CF6EBC"/>
    <w:rsid w:val="00D07990"/>
    <w:rsid w:val="00D11770"/>
    <w:rsid w:val="00D11BE1"/>
    <w:rsid w:val="00D60CAE"/>
    <w:rsid w:val="00D65ABC"/>
    <w:rsid w:val="00DA0667"/>
    <w:rsid w:val="00DC6406"/>
    <w:rsid w:val="00DF27DC"/>
    <w:rsid w:val="00E012F4"/>
    <w:rsid w:val="00E03044"/>
    <w:rsid w:val="00E112A6"/>
    <w:rsid w:val="00E426D2"/>
    <w:rsid w:val="00F00C29"/>
    <w:rsid w:val="00F30BA1"/>
    <w:rsid w:val="00F31496"/>
    <w:rsid w:val="00F34AB9"/>
    <w:rsid w:val="00F74458"/>
    <w:rsid w:val="00F83958"/>
    <w:rsid w:val="00F84A74"/>
    <w:rsid w:val="00FA4B10"/>
    <w:rsid w:val="00FE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646D6"/>
  <w15:chartTrackingRefBased/>
  <w15:docId w15:val="{67922197-F64C-4B37-B17E-E732CDAA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09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2A9"/>
    <w:pPr>
      <w:tabs>
        <w:tab w:val="center" w:pos="4680"/>
        <w:tab w:val="right" w:pos="9360"/>
      </w:tabs>
    </w:pPr>
  </w:style>
  <w:style w:type="character" w:customStyle="1" w:styleId="HeaderChar">
    <w:name w:val="Header Char"/>
    <w:basedOn w:val="DefaultParagraphFont"/>
    <w:link w:val="Header"/>
    <w:uiPriority w:val="99"/>
    <w:rsid w:val="008402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02A9"/>
    <w:pPr>
      <w:tabs>
        <w:tab w:val="center" w:pos="4680"/>
        <w:tab w:val="right" w:pos="9360"/>
      </w:tabs>
    </w:pPr>
  </w:style>
  <w:style w:type="character" w:customStyle="1" w:styleId="FooterChar">
    <w:name w:val="Footer Char"/>
    <w:basedOn w:val="DefaultParagraphFont"/>
    <w:link w:val="Footer"/>
    <w:uiPriority w:val="99"/>
    <w:rsid w:val="008402A9"/>
    <w:rPr>
      <w:rFonts w:ascii="Times New Roman" w:eastAsia="Times New Roman" w:hAnsi="Times New Roman" w:cs="Times New Roman"/>
      <w:sz w:val="24"/>
      <w:szCs w:val="24"/>
    </w:rPr>
  </w:style>
  <w:style w:type="paragraph" w:styleId="NoSpacing">
    <w:name w:val="No Spacing"/>
    <w:qFormat/>
    <w:rsid w:val="00C931E4"/>
    <w:pPr>
      <w:suppressAutoHyphens/>
      <w:spacing w:after="0" w:line="240" w:lineRule="auto"/>
    </w:pPr>
    <w:rPr>
      <w:rFonts w:ascii="Times New Roman" w:eastAsia="SimSun" w:hAnsi="Times New Roma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996590">
      <w:bodyDiv w:val="1"/>
      <w:marLeft w:val="0"/>
      <w:marRight w:val="0"/>
      <w:marTop w:val="0"/>
      <w:marBottom w:val="0"/>
      <w:divBdr>
        <w:top w:val="none" w:sz="0" w:space="0" w:color="auto"/>
        <w:left w:val="none" w:sz="0" w:space="0" w:color="auto"/>
        <w:bottom w:val="none" w:sz="0" w:space="0" w:color="auto"/>
        <w:right w:val="none" w:sz="0" w:space="0" w:color="auto"/>
      </w:divBdr>
    </w:div>
    <w:div w:id="1325007783">
      <w:bodyDiv w:val="1"/>
      <w:marLeft w:val="0"/>
      <w:marRight w:val="0"/>
      <w:marTop w:val="0"/>
      <w:marBottom w:val="0"/>
      <w:divBdr>
        <w:top w:val="none" w:sz="0" w:space="0" w:color="auto"/>
        <w:left w:val="none" w:sz="0" w:space="0" w:color="auto"/>
        <w:bottom w:val="none" w:sz="0" w:space="0" w:color="auto"/>
        <w:right w:val="none" w:sz="0" w:space="0" w:color="auto"/>
      </w:divBdr>
    </w:div>
    <w:div w:id="20624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3690</Words>
  <Characters>21035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margie@AD.LEVNET</dc:creator>
  <cp:keywords/>
  <dc:description/>
  <cp:lastModifiedBy>townclerk@AD.LEVNET</cp:lastModifiedBy>
  <cp:revision>11</cp:revision>
  <cp:lastPrinted>2022-05-04T17:13:00Z</cp:lastPrinted>
  <dcterms:created xsi:type="dcterms:W3CDTF">2022-05-04T17:13:00Z</dcterms:created>
  <dcterms:modified xsi:type="dcterms:W3CDTF">2022-05-16T16:09:00Z</dcterms:modified>
</cp:coreProperties>
</file>